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仿宋" w:hAnsi="仿宋" w:eastAsia="仿宋"/>
          <w:bCs/>
          <w:color w:val="auto"/>
          <w:sz w:val="32"/>
          <w:szCs w:val="32"/>
          <w:highlight w:val="none"/>
        </w:rPr>
      </w:pPr>
      <w:bookmarkStart w:id="0" w:name="_GoBack"/>
      <w:bookmarkEnd w:id="0"/>
      <w:r>
        <w:rPr>
          <w:rFonts w:hint="eastAsia" w:ascii="仿宋" w:hAnsi="仿宋" w:eastAsia="仿宋"/>
          <w:bCs/>
          <w:color w:val="auto"/>
          <w:sz w:val="32"/>
          <w:szCs w:val="32"/>
          <w:highlight w:val="none"/>
        </w:rPr>
        <w:t>附件</w:t>
      </w:r>
    </w:p>
    <w:p>
      <w:pPr>
        <w:widowControl/>
        <w:spacing w:line="240" w:lineRule="exact"/>
        <w:jc w:val="center"/>
        <w:rPr>
          <w:rFonts w:ascii="宋体" w:hAnsi="宋体" w:eastAsia="宋体"/>
          <w:b/>
          <w:color w:val="auto"/>
          <w:sz w:val="44"/>
          <w:szCs w:val="44"/>
          <w:highlight w:val="none"/>
        </w:rPr>
      </w:pPr>
    </w:p>
    <w:p>
      <w:pPr>
        <w:widowControl/>
        <w:jc w:val="center"/>
        <w:rPr>
          <w:rFonts w:ascii="华文中宋" w:hAnsi="华文中宋" w:eastAsia="华文中宋"/>
          <w:bCs/>
          <w:color w:val="auto"/>
          <w:sz w:val="44"/>
          <w:szCs w:val="44"/>
          <w:highlight w:val="none"/>
        </w:rPr>
      </w:pPr>
      <w:r>
        <w:rPr>
          <w:rFonts w:hint="eastAsia" w:ascii="华文中宋" w:hAnsi="华文中宋" w:eastAsia="华文中宋"/>
          <w:bCs/>
          <w:color w:val="auto"/>
          <w:sz w:val="44"/>
          <w:szCs w:val="44"/>
          <w:highlight w:val="none"/>
        </w:rPr>
        <w:t>省（市）级创业培训主管部门、创业培训机构平台联络员信息汇总表</w:t>
      </w:r>
    </w:p>
    <w:p>
      <w:pPr>
        <w:widowControl/>
        <w:spacing w:line="100" w:lineRule="exact"/>
        <w:jc w:val="left"/>
        <w:rPr>
          <w:rFonts w:ascii="仿宋" w:hAnsi="仿宋" w:eastAsia="仿宋"/>
          <w:b/>
          <w:color w:val="auto"/>
          <w:sz w:val="30"/>
          <w:szCs w:val="30"/>
          <w:highlight w:val="none"/>
        </w:rPr>
      </w:pPr>
    </w:p>
    <w:p>
      <w:pPr>
        <w:widowControl/>
        <w:jc w:val="left"/>
        <w:rPr>
          <w:rFonts w:ascii="仿宋" w:hAnsi="仿宋" w:eastAsia="仿宋"/>
          <w:b/>
          <w:color w:val="auto"/>
          <w:sz w:val="30"/>
          <w:szCs w:val="30"/>
          <w:highlight w:val="none"/>
        </w:rPr>
      </w:pPr>
      <w:r>
        <w:rPr>
          <w:rFonts w:hint="eastAsia" w:ascii="仿宋" w:hAnsi="仿宋" w:eastAsia="仿宋"/>
          <w:b/>
          <w:color w:val="auto"/>
          <w:sz w:val="30"/>
          <w:szCs w:val="30"/>
          <w:highlight w:val="none"/>
        </w:rPr>
        <w:t>省份：</w:t>
      </w:r>
    </w:p>
    <w:tbl>
      <w:tblPr>
        <w:tblStyle w:val="10"/>
        <w:tblW w:w="140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"/>
        <w:gridCol w:w="1417"/>
        <w:gridCol w:w="4225"/>
        <w:gridCol w:w="1963"/>
        <w:gridCol w:w="2005"/>
        <w:gridCol w:w="1786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" w:type="dxa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b/>
                <w:color w:val="auto"/>
                <w:sz w:val="28"/>
                <w:szCs w:val="28"/>
                <w:highlight w:val="none"/>
              </w:rPr>
              <w:t>序号</w:t>
            </w:r>
          </w:p>
        </w:tc>
        <w:tc>
          <w:tcPr>
            <w:tcW w:w="1417" w:type="dxa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b/>
                <w:color w:val="auto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4225" w:type="dxa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b/>
                <w:color w:val="auto"/>
                <w:sz w:val="28"/>
                <w:szCs w:val="28"/>
                <w:highlight w:val="none"/>
              </w:rPr>
              <w:t>工作单位</w:t>
            </w:r>
          </w:p>
        </w:tc>
        <w:tc>
          <w:tcPr>
            <w:tcW w:w="1963" w:type="dxa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b/>
                <w:color w:val="auto"/>
                <w:sz w:val="28"/>
                <w:szCs w:val="28"/>
                <w:highlight w:val="none"/>
              </w:rPr>
              <w:t>职务</w:t>
            </w:r>
          </w:p>
        </w:tc>
        <w:tc>
          <w:tcPr>
            <w:tcW w:w="2005" w:type="dxa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b/>
                <w:color w:val="auto"/>
                <w:sz w:val="28"/>
                <w:szCs w:val="28"/>
                <w:highlight w:val="none"/>
              </w:rPr>
              <w:t>办公电话</w:t>
            </w:r>
          </w:p>
        </w:tc>
        <w:tc>
          <w:tcPr>
            <w:tcW w:w="1786" w:type="dxa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b/>
                <w:color w:val="auto"/>
                <w:sz w:val="28"/>
                <w:szCs w:val="28"/>
                <w:highlight w:val="none"/>
              </w:rPr>
              <w:t>手机号</w:t>
            </w:r>
          </w:p>
        </w:tc>
        <w:tc>
          <w:tcPr>
            <w:tcW w:w="1800" w:type="dxa"/>
          </w:tcPr>
          <w:p>
            <w:pPr>
              <w:widowControl/>
              <w:spacing w:line="500" w:lineRule="exact"/>
              <w:jc w:val="center"/>
              <w:rPr>
                <w:rFonts w:ascii="仿宋" w:hAnsi="仿宋" w:eastAsia="仿宋"/>
                <w:b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b/>
                <w:color w:val="auto"/>
                <w:sz w:val="28"/>
                <w:szCs w:val="28"/>
                <w:highlight w:val="none"/>
              </w:rPr>
              <w:t>微信号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417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422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963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00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786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800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417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422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963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00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786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800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417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422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963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00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786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800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417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422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963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00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786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800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417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422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963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00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786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800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417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422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963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00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786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800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417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422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963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00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786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800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417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422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963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00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786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800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417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422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963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00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786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800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417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422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963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005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786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800" w:type="dxa"/>
          </w:tcPr>
          <w:p>
            <w:pPr>
              <w:widowControl/>
              <w:spacing w:line="500" w:lineRule="exact"/>
              <w:jc w:val="left"/>
              <w:rPr>
                <w:rFonts w:ascii="仿宋" w:hAnsi="仿宋" w:eastAsia="仿宋"/>
                <w:bCs/>
                <w:color w:val="auto"/>
                <w:sz w:val="28"/>
                <w:szCs w:val="28"/>
                <w:highlight w:val="none"/>
              </w:rPr>
            </w:pPr>
          </w:p>
        </w:tc>
      </w:tr>
    </w:tbl>
    <w:p>
      <w:pPr>
        <w:widowControl/>
        <w:jc w:val="left"/>
        <w:rPr>
          <w:rFonts w:ascii="宋体" w:hAnsi="宋体" w:eastAsia="宋体"/>
          <w:b/>
          <w:color w:val="auto"/>
          <w:sz w:val="44"/>
          <w:szCs w:val="44"/>
          <w:highlight w:val="none"/>
        </w:rPr>
      </w:pPr>
      <w:r>
        <w:rPr>
          <w:rFonts w:hint="eastAsia" w:ascii="楷体" w:hAnsi="楷体" w:eastAsia="楷体"/>
          <w:b/>
          <w:bCs/>
          <w:color w:val="auto"/>
          <w:sz w:val="24"/>
          <w:szCs w:val="28"/>
          <w:highlight w:val="none"/>
        </w:rPr>
        <w:t>注：序号1为省级创业培训主管部门联络员，依次往下为市级创业培训主管部门联络员、创业培训机构联络员。</w:t>
      </w:r>
    </w:p>
    <w:sectPr>
      <w:footerReference r:id="rId3" w:type="default"/>
      <w:pgSz w:w="16838" w:h="11906" w:orient="landscape"/>
      <w:pgMar w:top="1797" w:right="1440" w:bottom="1797" w:left="1440" w:header="851" w:footer="992" w:gutter="0"/>
      <w:pgNumType w:fmt="decimal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hint="eastAsia" w:eastAsia="等线"/>
        <w:lang w:val="en-US" w:eastAsia="zh-CN"/>
      </w:rPr>
    </w:pPr>
    <w:r>
      <w:rPr>
        <w:rFonts w:hint="eastAsia"/>
        <w:sz w:val="18"/>
        <w:lang w:val="en-US" w:eastAsia="zh-CN"/>
      </w:rPr>
      <w:t>3</w:t>
    </w:r>
  </w:p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94F"/>
    <w:rsid w:val="00021586"/>
    <w:rsid w:val="00074761"/>
    <w:rsid w:val="001C530F"/>
    <w:rsid w:val="00217A00"/>
    <w:rsid w:val="00234AC0"/>
    <w:rsid w:val="0025557A"/>
    <w:rsid w:val="00310FCB"/>
    <w:rsid w:val="0036664D"/>
    <w:rsid w:val="0038566D"/>
    <w:rsid w:val="005F04F1"/>
    <w:rsid w:val="0064623E"/>
    <w:rsid w:val="00720D43"/>
    <w:rsid w:val="00744BEE"/>
    <w:rsid w:val="00753A31"/>
    <w:rsid w:val="007840D0"/>
    <w:rsid w:val="007D7B84"/>
    <w:rsid w:val="00814F92"/>
    <w:rsid w:val="00850619"/>
    <w:rsid w:val="009E2B08"/>
    <w:rsid w:val="00A80AAF"/>
    <w:rsid w:val="00BA354B"/>
    <w:rsid w:val="00BE6372"/>
    <w:rsid w:val="00BF506F"/>
    <w:rsid w:val="00CA3713"/>
    <w:rsid w:val="00CA64F4"/>
    <w:rsid w:val="00D4131A"/>
    <w:rsid w:val="00D6694F"/>
    <w:rsid w:val="00D949E4"/>
    <w:rsid w:val="00DA719B"/>
    <w:rsid w:val="00DE0798"/>
    <w:rsid w:val="00DE5568"/>
    <w:rsid w:val="00F407AF"/>
    <w:rsid w:val="00F546EC"/>
    <w:rsid w:val="00FD16FF"/>
    <w:rsid w:val="086F22CF"/>
    <w:rsid w:val="0C3A66AD"/>
    <w:rsid w:val="0E2B4094"/>
    <w:rsid w:val="0F0D1390"/>
    <w:rsid w:val="104A67DF"/>
    <w:rsid w:val="13400972"/>
    <w:rsid w:val="13DC201C"/>
    <w:rsid w:val="14286456"/>
    <w:rsid w:val="1582672F"/>
    <w:rsid w:val="18F71592"/>
    <w:rsid w:val="1AAB490A"/>
    <w:rsid w:val="1B426294"/>
    <w:rsid w:val="1E7317A9"/>
    <w:rsid w:val="23436948"/>
    <w:rsid w:val="290B7D93"/>
    <w:rsid w:val="29365E90"/>
    <w:rsid w:val="29BC1106"/>
    <w:rsid w:val="29C72092"/>
    <w:rsid w:val="2A0B7FE8"/>
    <w:rsid w:val="2AD96725"/>
    <w:rsid w:val="2BC42420"/>
    <w:rsid w:val="2C3673FA"/>
    <w:rsid w:val="2C532B1E"/>
    <w:rsid w:val="3ACE3BF6"/>
    <w:rsid w:val="3CE534A6"/>
    <w:rsid w:val="3E45537D"/>
    <w:rsid w:val="3EC24E72"/>
    <w:rsid w:val="442E3F32"/>
    <w:rsid w:val="481F2749"/>
    <w:rsid w:val="49915104"/>
    <w:rsid w:val="4B1D0AAA"/>
    <w:rsid w:val="4C0D4544"/>
    <w:rsid w:val="4C6069A1"/>
    <w:rsid w:val="4F2733E6"/>
    <w:rsid w:val="57F4714F"/>
    <w:rsid w:val="5F695F3C"/>
    <w:rsid w:val="5FB24D8E"/>
    <w:rsid w:val="633509A3"/>
    <w:rsid w:val="6BAC384B"/>
    <w:rsid w:val="6E51636A"/>
    <w:rsid w:val="6EAE602B"/>
    <w:rsid w:val="6F80173B"/>
    <w:rsid w:val="76093E42"/>
    <w:rsid w:val="7B117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99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宋体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0"/>
    <w:qFormat/>
    <w:uiPriority w:val="99"/>
    <w:pPr>
      <w:jc w:val="left"/>
    </w:pPr>
  </w:style>
  <w:style w:type="paragraph" w:styleId="4">
    <w:name w:val="Balloon Text"/>
    <w:basedOn w:val="1"/>
    <w:link w:val="19"/>
    <w:qFormat/>
    <w:uiPriority w:val="99"/>
    <w:rPr>
      <w:sz w:val="18"/>
      <w:szCs w:val="18"/>
    </w:rPr>
  </w:style>
  <w:style w:type="paragraph" w:styleId="5">
    <w:name w:val="footer"/>
    <w:basedOn w:val="1"/>
    <w:link w:val="1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/>
      <w:kern w:val="0"/>
      <w:sz w:val="24"/>
      <w:szCs w:val="24"/>
    </w:rPr>
  </w:style>
  <w:style w:type="paragraph" w:styleId="8">
    <w:name w:val="annotation subject"/>
    <w:basedOn w:val="3"/>
    <w:next w:val="3"/>
    <w:link w:val="21"/>
    <w:qFormat/>
    <w:uiPriority w:val="99"/>
    <w:rPr>
      <w:b/>
      <w:bCs/>
    </w:rPr>
  </w:style>
  <w:style w:type="table" w:styleId="10">
    <w:name w:val="Table Grid"/>
    <w:basedOn w:val="9"/>
    <w:qFormat/>
    <w:uiPriority w:val="0"/>
    <w:pPr>
      <w:widowControl w:val="0"/>
      <w:jc w:val="both"/>
    </w:pPr>
    <w:rPr>
      <w:rFonts w:ascii="等线" w:hAnsi="等线" w:eastAsia="Times New Roman" w:cs="宋体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22"/>
    <w:rPr>
      <w:b/>
    </w:rPr>
  </w:style>
  <w:style w:type="character" w:styleId="13">
    <w:name w:val="Hyperlink"/>
    <w:basedOn w:val="11"/>
    <w:qFormat/>
    <w:uiPriority w:val="99"/>
    <w:rPr>
      <w:color w:val="0563C1"/>
      <w:u w:val="single"/>
    </w:rPr>
  </w:style>
  <w:style w:type="character" w:styleId="14">
    <w:name w:val="annotation reference"/>
    <w:basedOn w:val="11"/>
    <w:qFormat/>
    <w:uiPriority w:val="99"/>
    <w:rPr>
      <w:sz w:val="21"/>
      <w:szCs w:val="21"/>
    </w:rPr>
  </w:style>
  <w:style w:type="character" w:customStyle="1" w:styleId="15">
    <w:name w:val="页眉 Char"/>
    <w:basedOn w:val="11"/>
    <w:link w:val="6"/>
    <w:qFormat/>
    <w:uiPriority w:val="99"/>
    <w:rPr>
      <w:sz w:val="18"/>
      <w:szCs w:val="18"/>
    </w:rPr>
  </w:style>
  <w:style w:type="character" w:customStyle="1" w:styleId="16">
    <w:name w:val="页脚 Char"/>
    <w:basedOn w:val="11"/>
    <w:link w:val="5"/>
    <w:qFormat/>
    <w:uiPriority w:val="99"/>
    <w:rPr>
      <w:sz w:val="18"/>
      <w:szCs w:val="18"/>
    </w:rPr>
  </w:style>
  <w:style w:type="paragraph" w:customStyle="1" w:styleId="17">
    <w:name w:val="info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/>
      <w:kern w:val="0"/>
      <w:sz w:val="24"/>
      <w:szCs w:val="24"/>
    </w:rPr>
  </w:style>
  <w:style w:type="paragraph" w:styleId="18">
    <w:name w:val="List Paragraph"/>
    <w:basedOn w:val="1"/>
    <w:qFormat/>
    <w:uiPriority w:val="99"/>
    <w:pPr>
      <w:ind w:firstLine="420" w:firstLineChars="200"/>
    </w:pPr>
  </w:style>
  <w:style w:type="character" w:customStyle="1" w:styleId="19">
    <w:name w:val="批注框文本 Char"/>
    <w:basedOn w:val="11"/>
    <w:link w:val="4"/>
    <w:qFormat/>
    <w:uiPriority w:val="99"/>
    <w:rPr>
      <w:rFonts w:ascii="等线" w:hAnsi="等线" w:eastAsia="等线" w:cs="宋体"/>
      <w:kern w:val="2"/>
      <w:sz w:val="18"/>
      <w:szCs w:val="18"/>
    </w:rPr>
  </w:style>
  <w:style w:type="character" w:customStyle="1" w:styleId="20">
    <w:name w:val="批注文字 Char"/>
    <w:basedOn w:val="11"/>
    <w:link w:val="3"/>
    <w:qFormat/>
    <w:uiPriority w:val="99"/>
    <w:rPr>
      <w:rFonts w:ascii="等线" w:hAnsi="等线" w:eastAsia="等线" w:cs="宋体"/>
      <w:kern w:val="2"/>
      <w:sz w:val="21"/>
      <w:szCs w:val="22"/>
    </w:rPr>
  </w:style>
  <w:style w:type="character" w:customStyle="1" w:styleId="21">
    <w:name w:val="批注主题 Char"/>
    <w:basedOn w:val="20"/>
    <w:link w:val="8"/>
    <w:qFormat/>
    <w:uiPriority w:val="99"/>
    <w:rPr>
      <w:rFonts w:ascii="等线" w:hAnsi="等线" w:eastAsia="等线" w:cs="宋体"/>
      <w:b/>
      <w:bCs/>
      <w:kern w:val="2"/>
      <w:sz w:val="21"/>
      <w:szCs w:val="22"/>
    </w:rPr>
  </w:style>
  <w:style w:type="paragraph" w:customStyle="1" w:styleId="22">
    <w:name w:val="修订1"/>
    <w:qFormat/>
    <w:uiPriority w:val="99"/>
    <w:rPr>
      <w:rFonts w:ascii="等线" w:hAnsi="等线" w:eastAsia="等线" w:cs="宋体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D563FFB-FADF-4880-BEDD-621FD8AF54C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569</Words>
  <Characters>3244</Characters>
  <Lines>27</Lines>
  <Paragraphs>7</Paragraphs>
  <TotalTime>6</TotalTime>
  <ScaleCrop>false</ScaleCrop>
  <LinksUpToDate>false</LinksUpToDate>
  <CharactersWithSpaces>3806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2020-02-12T11:22:00Z</dcterms:created>
  <dc:creator>8936323@qq.com</dc:creator>
  <cp:lastModifiedBy>USR</cp:lastModifiedBy>
  <cp:lastPrinted>2021-11-22T07:44:00Z</cp:lastPrinted>
  <dcterms:modified xsi:type="dcterms:W3CDTF">2021-11-29T07:36:04Z</dcterms:modified>
  <cp:revision>178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59b1c26db75442ce94d30c88bc59ce15</vt:lpwstr>
  </property>
</Properties>
</file>