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rPr>
          <w:rFonts w:hint="eastAsia" w:ascii="黑体" w:hAnsi="黑体" w:eastAsia="黑体" w:cs="黑体"/>
          <w:sz w:val="32"/>
          <w:szCs w:val="32"/>
        </w:rPr>
      </w:pPr>
      <w:bookmarkStart w:id="0" w:name="_GoBack"/>
      <w:bookmarkEnd w:id="0"/>
      <w:r>
        <w:rPr>
          <w:rFonts w:hint="eastAsia" w:ascii="黑体" w:hAnsi="黑体" w:eastAsia="黑体" w:cs="黑体"/>
          <w:sz w:val="32"/>
          <w:szCs w:val="32"/>
        </w:rPr>
        <w:t>附件1</w:t>
      </w:r>
    </w:p>
    <w:p>
      <w:pPr>
        <w:spacing w:line="560" w:lineRule="exact"/>
        <w:jc w:val="center"/>
        <w:rPr>
          <w:rFonts w:hint="eastAsia" w:ascii="黑体" w:hAnsi="黑体" w:eastAsia="黑体" w:cs="仿宋_GB2312"/>
          <w:sz w:val="36"/>
          <w:szCs w:val="36"/>
        </w:rPr>
      </w:pPr>
      <w:r>
        <w:rPr>
          <w:rFonts w:hint="eastAsia" w:ascii="黑体" w:hAnsi="黑体" w:eastAsia="黑体" w:cs="仿宋_GB2312"/>
          <w:sz w:val="36"/>
          <w:szCs w:val="36"/>
        </w:rPr>
        <w:t>《中华人民共和国职业分类大典（2015年版）》</w:t>
      </w:r>
    </w:p>
    <w:p>
      <w:pPr>
        <w:spacing w:line="560" w:lineRule="exact"/>
        <w:jc w:val="center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仿宋_GB2312"/>
          <w:sz w:val="36"/>
          <w:szCs w:val="36"/>
        </w:rPr>
        <w:t>修订建议记录表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1"/>
        <w:gridCol w:w="1844"/>
        <w:gridCol w:w="424"/>
        <w:gridCol w:w="1421"/>
        <w:gridCol w:w="280"/>
        <w:gridCol w:w="1567"/>
        <w:gridCol w:w="184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1101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楷体" w:hAnsi="楷体" w:eastAsia="楷体" w:cs="仿宋_GB2312"/>
                <w:sz w:val="28"/>
                <w:szCs w:val="28"/>
              </w:rPr>
            </w:pPr>
            <w:r>
              <w:rPr>
                <w:rFonts w:hint="eastAsia" w:ascii="楷体" w:hAnsi="楷体" w:eastAsia="楷体" w:cs="仿宋_GB2312"/>
                <w:sz w:val="28"/>
                <w:szCs w:val="28"/>
              </w:rPr>
              <w:t>拟修改信息</w:t>
            </w:r>
          </w:p>
        </w:tc>
        <w:tc>
          <w:tcPr>
            <w:tcW w:w="1844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楷体" w:hAnsi="楷体" w:eastAsia="楷体" w:cs="仿宋_GB2312"/>
                <w:sz w:val="28"/>
                <w:szCs w:val="28"/>
              </w:rPr>
            </w:pPr>
            <w:r>
              <w:rPr>
                <w:rFonts w:hint="eastAsia" w:ascii="楷体" w:hAnsi="楷体" w:eastAsia="楷体" w:cs="仿宋_GB2312"/>
                <w:sz w:val="28"/>
                <w:szCs w:val="28"/>
              </w:rPr>
              <w:t>职业名称</w:t>
            </w:r>
          </w:p>
        </w:tc>
        <w:tc>
          <w:tcPr>
            <w:tcW w:w="1845" w:type="dxa"/>
            <w:gridSpan w:val="2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楷体" w:hAnsi="楷体" w:eastAsia="楷体" w:cs="仿宋_GB2312"/>
                <w:sz w:val="28"/>
                <w:szCs w:val="28"/>
              </w:rPr>
            </w:pPr>
          </w:p>
        </w:tc>
        <w:tc>
          <w:tcPr>
            <w:tcW w:w="1847" w:type="dxa"/>
            <w:gridSpan w:val="2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楷体" w:hAnsi="楷体" w:eastAsia="楷体" w:cs="仿宋_GB2312"/>
                <w:sz w:val="28"/>
                <w:szCs w:val="28"/>
              </w:rPr>
            </w:pPr>
            <w:r>
              <w:rPr>
                <w:rFonts w:hint="eastAsia" w:ascii="楷体" w:hAnsi="楷体" w:eastAsia="楷体" w:cs="仿宋_GB2312"/>
                <w:sz w:val="28"/>
                <w:szCs w:val="28"/>
              </w:rPr>
              <w:t>职业编码</w:t>
            </w:r>
          </w:p>
        </w:tc>
        <w:tc>
          <w:tcPr>
            <w:tcW w:w="1845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楷体" w:hAnsi="楷体" w:eastAsia="楷体" w:cs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7" w:hRule="atLeast"/>
        </w:trPr>
        <w:tc>
          <w:tcPr>
            <w:tcW w:w="1101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楷体" w:hAnsi="楷体" w:eastAsia="楷体" w:cs="仿宋_GB2312"/>
                <w:sz w:val="28"/>
                <w:szCs w:val="28"/>
              </w:rPr>
            </w:pPr>
            <w:r>
              <w:rPr>
                <w:rFonts w:hint="eastAsia" w:ascii="楷体" w:hAnsi="楷体" w:eastAsia="楷体" w:cs="仿宋_GB2312"/>
                <w:sz w:val="28"/>
                <w:szCs w:val="28"/>
              </w:rPr>
              <w:t>建</w:t>
            </w:r>
          </w:p>
          <w:p>
            <w:pPr>
              <w:spacing w:line="360" w:lineRule="exact"/>
              <w:jc w:val="center"/>
              <w:rPr>
                <w:rFonts w:hint="eastAsia" w:ascii="楷体" w:hAnsi="楷体" w:eastAsia="楷体" w:cs="仿宋_GB2312"/>
                <w:sz w:val="28"/>
                <w:szCs w:val="28"/>
              </w:rPr>
            </w:pPr>
            <w:r>
              <w:rPr>
                <w:rFonts w:hint="eastAsia" w:ascii="楷体" w:hAnsi="楷体" w:eastAsia="楷体" w:cs="仿宋_GB2312"/>
                <w:sz w:val="28"/>
                <w:szCs w:val="28"/>
              </w:rPr>
              <w:t>议</w:t>
            </w:r>
          </w:p>
          <w:p>
            <w:pPr>
              <w:spacing w:line="360" w:lineRule="exact"/>
              <w:jc w:val="center"/>
              <w:rPr>
                <w:rFonts w:hint="eastAsia" w:ascii="楷体" w:hAnsi="楷体" w:eastAsia="楷体" w:cs="仿宋_GB2312"/>
                <w:sz w:val="28"/>
                <w:szCs w:val="28"/>
              </w:rPr>
            </w:pPr>
            <w:r>
              <w:rPr>
                <w:rFonts w:hint="eastAsia" w:ascii="楷体" w:hAnsi="楷体" w:eastAsia="楷体" w:cs="仿宋_GB2312"/>
                <w:sz w:val="28"/>
                <w:szCs w:val="28"/>
              </w:rPr>
              <w:t>修</w:t>
            </w:r>
          </w:p>
          <w:p>
            <w:pPr>
              <w:spacing w:line="360" w:lineRule="exact"/>
              <w:jc w:val="center"/>
              <w:rPr>
                <w:rFonts w:ascii="楷体" w:hAnsi="楷体" w:eastAsia="楷体" w:cs="仿宋_GB2312"/>
                <w:sz w:val="28"/>
                <w:szCs w:val="28"/>
              </w:rPr>
            </w:pPr>
            <w:r>
              <w:rPr>
                <w:rFonts w:hint="eastAsia" w:ascii="楷体" w:hAnsi="楷体" w:eastAsia="楷体" w:cs="仿宋_GB2312"/>
                <w:sz w:val="28"/>
                <w:szCs w:val="28"/>
              </w:rPr>
              <w:t>改</w:t>
            </w:r>
          </w:p>
          <w:p>
            <w:pPr>
              <w:spacing w:line="360" w:lineRule="exact"/>
              <w:jc w:val="center"/>
              <w:rPr>
                <w:rFonts w:ascii="楷体" w:hAnsi="楷体" w:eastAsia="楷体" w:cs="仿宋_GB2312"/>
                <w:sz w:val="28"/>
                <w:szCs w:val="28"/>
              </w:rPr>
            </w:pPr>
            <w:r>
              <w:rPr>
                <w:rFonts w:hint="eastAsia" w:ascii="楷体" w:hAnsi="楷体" w:eastAsia="楷体" w:cs="仿宋_GB2312"/>
                <w:sz w:val="28"/>
                <w:szCs w:val="28"/>
              </w:rPr>
              <w:t>内</w:t>
            </w:r>
          </w:p>
          <w:p>
            <w:pPr>
              <w:spacing w:line="360" w:lineRule="exact"/>
              <w:jc w:val="center"/>
              <w:rPr>
                <w:rFonts w:ascii="楷体" w:hAnsi="楷体" w:eastAsia="楷体" w:cs="仿宋_GB2312"/>
                <w:sz w:val="28"/>
                <w:szCs w:val="28"/>
              </w:rPr>
            </w:pPr>
            <w:r>
              <w:rPr>
                <w:rFonts w:hint="eastAsia" w:ascii="楷体" w:hAnsi="楷体" w:eastAsia="楷体" w:cs="仿宋_GB2312"/>
                <w:sz w:val="28"/>
                <w:szCs w:val="28"/>
              </w:rPr>
              <w:t>容</w:t>
            </w:r>
          </w:p>
        </w:tc>
        <w:tc>
          <w:tcPr>
            <w:tcW w:w="7381" w:type="dxa"/>
            <w:gridSpan w:val="6"/>
            <w:noWrap w:val="0"/>
            <w:vAlign w:val="top"/>
          </w:tcPr>
          <w:p>
            <w:pPr>
              <w:spacing w:line="360" w:lineRule="exact"/>
              <w:jc w:val="both"/>
              <w:rPr>
                <w:rFonts w:ascii="楷体" w:hAnsi="楷体" w:eastAsia="楷体" w:cs="仿宋_GB2312"/>
                <w:sz w:val="28"/>
                <w:szCs w:val="28"/>
              </w:rPr>
            </w:pPr>
            <w:r>
              <w:rPr>
                <w:rFonts w:hint="eastAsia" w:ascii="楷体" w:hAnsi="楷体" w:eastAsia="楷体" w:cs="仿宋_GB2312"/>
                <w:sz w:val="28"/>
                <w:szCs w:val="28"/>
              </w:rPr>
              <w:t>（如内容较多，可附页或复印此表）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1101" w:type="dxa"/>
            <w:vMerge w:val="restart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楷体" w:hAnsi="楷体" w:eastAsia="楷体" w:cs="仿宋_GB2312"/>
                <w:sz w:val="28"/>
                <w:szCs w:val="28"/>
              </w:rPr>
            </w:pPr>
            <w:r>
              <w:rPr>
                <w:rFonts w:hint="eastAsia" w:ascii="楷体" w:hAnsi="楷体" w:eastAsia="楷体" w:cs="仿宋_GB2312"/>
                <w:sz w:val="28"/>
                <w:szCs w:val="28"/>
              </w:rPr>
              <w:t>建议</w:t>
            </w:r>
          </w:p>
          <w:p>
            <w:pPr>
              <w:spacing w:line="360" w:lineRule="exact"/>
              <w:jc w:val="center"/>
              <w:rPr>
                <w:rFonts w:hint="eastAsia" w:ascii="楷体" w:hAnsi="楷体" w:eastAsia="楷体" w:cs="仿宋_GB2312"/>
                <w:sz w:val="28"/>
                <w:szCs w:val="28"/>
              </w:rPr>
            </w:pPr>
            <w:r>
              <w:rPr>
                <w:rFonts w:hint="eastAsia" w:ascii="楷体" w:hAnsi="楷体" w:eastAsia="楷体" w:cs="仿宋_GB2312"/>
                <w:sz w:val="28"/>
                <w:szCs w:val="28"/>
              </w:rPr>
              <w:t>单位</w:t>
            </w:r>
          </w:p>
          <w:p>
            <w:pPr>
              <w:spacing w:line="360" w:lineRule="exact"/>
              <w:jc w:val="center"/>
              <w:rPr>
                <w:rFonts w:ascii="楷体" w:hAnsi="楷体" w:eastAsia="楷体" w:cs="仿宋_GB2312"/>
                <w:sz w:val="28"/>
                <w:szCs w:val="28"/>
              </w:rPr>
            </w:pPr>
            <w:r>
              <w:rPr>
                <w:rFonts w:hint="eastAsia" w:ascii="楷体" w:hAnsi="楷体" w:eastAsia="楷体" w:cs="仿宋_GB2312"/>
                <w:sz w:val="28"/>
                <w:szCs w:val="28"/>
              </w:rPr>
              <w:t>（人）</w:t>
            </w:r>
          </w:p>
          <w:p>
            <w:pPr>
              <w:spacing w:line="360" w:lineRule="exact"/>
              <w:jc w:val="center"/>
              <w:rPr>
                <w:rFonts w:ascii="楷体" w:hAnsi="楷体" w:eastAsia="楷体" w:cs="仿宋_GB2312"/>
                <w:sz w:val="28"/>
                <w:szCs w:val="28"/>
              </w:rPr>
            </w:pPr>
            <w:r>
              <w:rPr>
                <w:rFonts w:hint="eastAsia" w:ascii="楷体" w:hAnsi="楷体" w:eastAsia="楷体" w:cs="仿宋_GB2312"/>
                <w:sz w:val="28"/>
                <w:szCs w:val="28"/>
              </w:rPr>
              <w:t>信息</w:t>
            </w:r>
          </w:p>
        </w:tc>
        <w:tc>
          <w:tcPr>
            <w:tcW w:w="2268" w:type="dxa"/>
            <w:gridSpan w:val="2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楷体" w:hAnsi="楷体" w:eastAsia="楷体" w:cs="仿宋_GB2312"/>
                <w:sz w:val="28"/>
                <w:szCs w:val="28"/>
              </w:rPr>
            </w:pPr>
            <w:r>
              <w:rPr>
                <w:rFonts w:hint="eastAsia" w:ascii="楷体" w:hAnsi="楷体" w:eastAsia="楷体" w:cs="仿宋_GB2312"/>
                <w:sz w:val="28"/>
                <w:szCs w:val="28"/>
              </w:rPr>
              <w:t>建议单位（个人）</w:t>
            </w:r>
          </w:p>
        </w:tc>
        <w:tc>
          <w:tcPr>
            <w:tcW w:w="5113" w:type="dxa"/>
            <w:gridSpan w:val="4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楷体" w:hAnsi="楷体" w:eastAsia="楷体" w:cs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1101" w:type="dxa"/>
            <w:vMerge w:val="continue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楷体" w:hAnsi="楷体" w:eastAsia="楷体" w:cs="仿宋_GB2312"/>
                <w:sz w:val="28"/>
                <w:szCs w:val="28"/>
              </w:rPr>
            </w:pPr>
          </w:p>
        </w:tc>
        <w:tc>
          <w:tcPr>
            <w:tcW w:w="2268" w:type="dxa"/>
            <w:gridSpan w:val="2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楷体" w:hAnsi="楷体" w:eastAsia="楷体" w:cs="仿宋_GB2312"/>
                <w:sz w:val="28"/>
                <w:szCs w:val="28"/>
              </w:rPr>
            </w:pPr>
            <w:r>
              <w:rPr>
                <w:rFonts w:hint="eastAsia" w:ascii="楷体" w:hAnsi="楷体" w:eastAsia="楷体" w:cs="仿宋_GB2312"/>
                <w:sz w:val="28"/>
                <w:szCs w:val="28"/>
              </w:rPr>
              <w:t>联系地址</w:t>
            </w:r>
          </w:p>
        </w:tc>
        <w:tc>
          <w:tcPr>
            <w:tcW w:w="5113" w:type="dxa"/>
            <w:gridSpan w:val="4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楷体" w:hAnsi="楷体" w:eastAsia="楷体" w:cs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1101" w:type="dxa"/>
            <w:vMerge w:val="continue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楷体" w:hAnsi="楷体" w:eastAsia="楷体" w:cs="仿宋_GB2312"/>
                <w:sz w:val="28"/>
                <w:szCs w:val="28"/>
              </w:rPr>
            </w:pPr>
          </w:p>
        </w:tc>
        <w:tc>
          <w:tcPr>
            <w:tcW w:w="2268" w:type="dxa"/>
            <w:gridSpan w:val="2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楷体" w:hAnsi="楷体" w:eastAsia="楷体" w:cs="仿宋_GB2312"/>
                <w:sz w:val="28"/>
                <w:szCs w:val="28"/>
              </w:rPr>
            </w:pPr>
            <w:r>
              <w:rPr>
                <w:rFonts w:hint="eastAsia" w:ascii="楷体" w:hAnsi="楷体" w:eastAsia="楷体" w:cs="仿宋_GB2312"/>
                <w:sz w:val="28"/>
                <w:szCs w:val="28"/>
              </w:rPr>
              <w:t>联系人</w:t>
            </w:r>
          </w:p>
        </w:tc>
        <w:tc>
          <w:tcPr>
            <w:tcW w:w="1701" w:type="dxa"/>
            <w:gridSpan w:val="2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楷体" w:hAnsi="楷体" w:eastAsia="楷体" w:cs="仿宋_GB2312"/>
                <w:sz w:val="28"/>
                <w:szCs w:val="28"/>
              </w:rPr>
            </w:pPr>
          </w:p>
        </w:tc>
        <w:tc>
          <w:tcPr>
            <w:tcW w:w="1567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楷体" w:hAnsi="楷体" w:eastAsia="楷体" w:cs="仿宋_GB2312"/>
                <w:sz w:val="28"/>
                <w:szCs w:val="28"/>
              </w:rPr>
            </w:pPr>
            <w:r>
              <w:rPr>
                <w:rFonts w:hint="eastAsia" w:ascii="楷体" w:hAnsi="楷体" w:eastAsia="楷体" w:cs="仿宋_GB2312"/>
                <w:sz w:val="28"/>
                <w:szCs w:val="28"/>
              </w:rPr>
              <w:t>联系电话</w:t>
            </w:r>
          </w:p>
        </w:tc>
        <w:tc>
          <w:tcPr>
            <w:tcW w:w="1845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楷体" w:hAnsi="楷体" w:eastAsia="楷体" w:cs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1101" w:type="dxa"/>
            <w:vMerge w:val="continue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楷体" w:hAnsi="楷体" w:eastAsia="楷体" w:cs="仿宋_GB2312"/>
                <w:sz w:val="28"/>
                <w:szCs w:val="28"/>
              </w:rPr>
            </w:pPr>
          </w:p>
        </w:tc>
        <w:tc>
          <w:tcPr>
            <w:tcW w:w="2268" w:type="dxa"/>
            <w:gridSpan w:val="2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楷体" w:hAnsi="楷体" w:eastAsia="楷体" w:cs="仿宋_GB2312"/>
                <w:sz w:val="28"/>
                <w:szCs w:val="28"/>
              </w:rPr>
            </w:pPr>
            <w:r>
              <w:rPr>
                <w:rFonts w:hint="eastAsia" w:ascii="楷体" w:hAnsi="楷体" w:eastAsia="楷体" w:cs="仿宋_GB2312"/>
                <w:sz w:val="28"/>
                <w:szCs w:val="28"/>
              </w:rPr>
              <w:t>电子邮箱</w:t>
            </w:r>
          </w:p>
        </w:tc>
        <w:tc>
          <w:tcPr>
            <w:tcW w:w="5113" w:type="dxa"/>
            <w:gridSpan w:val="4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楷体" w:hAnsi="楷体" w:eastAsia="楷体" w:cs="仿宋_GB2312"/>
                <w:sz w:val="28"/>
                <w:szCs w:val="28"/>
              </w:rPr>
            </w:pPr>
          </w:p>
        </w:tc>
      </w:tr>
    </w:tbl>
    <w:p>
      <w:pPr>
        <w:spacing w:line="360" w:lineRule="exact"/>
        <w:jc w:val="center"/>
        <w:rPr>
          <w:rFonts w:ascii="楷体" w:hAnsi="楷体" w:eastAsia="楷体" w:cs="仿宋_GB2312"/>
          <w:sz w:val="28"/>
          <w:szCs w:val="28"/>
        </w:rPr>
      </w:pPr>
      <w:r>
        <w:rPr>
          <w:rFonts w:hint="eastAsia" w:ascii="楷体" w:hAnsi="楷体" w:eastAsia="楷体" w:cs="仿宋_GB2312"/>
          <w:sz w:val="28"/>
          <w:szCs w:val="28"/>
        </w:rPr>
        <w:t>单位公章（建议方若为单位）                 年  月  日</w:t>
      </w:r>
    </w:p>
    <w:p>
      <w:pPr>
        <w:spacing w:line="360" w:lineRule="exact"/>
        <w:jc w:val="center"/>
        <w:rPr>
          <w:rFonts w:ascii="楷体" w:hAnsi="楷体" w:eastAsia="楷体" w:cs="仿宋_GB2312"/>
          <w:sz w:val="28"/>
          <w:szCs w:val="28"/>
        </w:rPr>
      </w:pPr>
    </w:p>
    <w:p>
      <w:pPr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附件2</w:t>
      </w:r>
    </w:p>
    <w:p>
      <w:pPr>
        <w:rPr>
          <w:rFonts w:ascii="仿宋_GB2312" w:hAnsi="仿宋_GB2312" w:eastAsia="仿宋_GB2312" w:cs="仿宋_GB2312"/>
          <w:sz w:val="32"/>
          <w:szCs w:val="32"/>
        </w:rPr>
      </w:pPr>
    </w:p>
    <w:p>
      <w:pPr>
        <w:rPr>
          <w:rFonts w:ascii="仿宋_GB2312" w:hAnsi="仿宋_GB2312" w:eastAsia="仿宋_GB2312" w:cs="仿宋_GB2312"/>
          <w:sz w:val="32"/>
          <w:szCs w:val="32"/>
        </w:rPr>
      </w:pPr>
    </w:p>
    <w:p>
      <w:pPr>
        <w:rPr>
          <w:rFonts w:ascii="仿宋_GB2312" w:hAnsi="仿宋_GB2312" w:eastAsia="仿宋_GB2312" w:cs="仿宋_GB2312"/>
          <w:sz w:val="32"/>
          <w:szCs w:val="32"/>
        </w:rPr>
      </w:pPr>
    </w:p>
    <w:p>
      <w:pPr>
        <w:jc w:val="center"/>
        <w:rPr>
          <w:rFonts w:ascii="黑体" w:hAnsi="黑体" w:eastAsia="黑体" w:cs="宋体"/>
          <w:b/>
          <w:bCs/>
          <w:sz w:val="56"/>
          <w:szCs w:val="44"/>
        </w:rPr>
      </w:pPr>
      <w:r>
        <w:rPr>
          <w:rFonts w:hint="eastAsia" w:ascii="黑体" w:hAnsi="黑体" w:eastAsia="黑体" w:cs="宋体"/>
          <w:b/>
          <w:bCs/>
          <w:sz w:val="56"/>
          <w:szCs w:val="44"/>
        </w:rPr>
        <w:t>新职业信息建议书</w:t>
      </w:r>
    </w:p>
    <w:p>
      <w:pPr>
        <w:jc w:val="center"/>
        <w:rPr>
          <w:rFonts w:ascii="仿宋_GB2312" w:hAnsi="仿宋_GB2312" w:eastAsia="仿宋_GB2312" w:cs="仿宋_GB2312"/>
          <w:sz w:val="32"/>
          <w:szCs w:val="32"/>
        </w:rPr>
      </w:pPr>
    </w:p>
    <w:p>
      <w:pPr>
        <w:jc w:val="center"/>
        <w:rPr>
          <w:rFonts w:ascii="仿宋_GB2312" w:hAnsi="仿宋_GB2312" w:eastAsia="仿宋_GB2312" w:cs="仿宋_GB2312"/>
          <w:sz w:val="32"/>
          <w:szCs w:val="32"/>
        </w:rPr>
      </w:pPr>
    </w:p>
    <w:p>
      <w:pPr>
        <w:jc w:val="center"/>
        <w:rPr>
          <w:rFonts w:ascii="仿宋_GB2312" w:hAnsi="仿宋_GB2312" w:eastAsia="仿宋_GB2312" w:cs="仿宋_GB2312"/>
          <w:sz w:val="32"/>
          <w:szCs w:val="32"/>
        </w:rPr>
      </w:pPr>
    </w:p>
    <w:p>
      <w:pPr>
        <w:jc w:val="center"/>
        <w:rPr>
          <w:rFonts w:ascii="仿宋_GB2312" w:hAnsi="仿宋_GB2312" w:eastAsia="仿宋_GB2312" w:cs="仿宋_GB2312"/>
          <w:sz w:val="32"/>
          <w:szCs w:val="32"/>
        </w:rPr>
      </w:pPr>
    </w:p>
    <w:p>
      <w:pPr>
        <w:jc w:val="center"/>
        <w:rPr>
          <w:rFonts w:ascii="仿宋_GB2312" w:hAnsi="仿宋_GB2312" w:eastAsia="仿宋_GB2312" w:cs="仿宋_GB2312"/>
          <w:sz w:val="32"/>
          <w:szCs w:val="32"/>
        </w:rPr>
      </w:pPr>
    </w:p>
    <w:p>
      <w:pPr>
        <w:jc w:val="center"/>
        <w:rPr>
          <w:rFonts w:ascii="仿宋_GB2312" w:hAnsi="仿宋_GB2312" w:eastAsia="仿宋_GB2312" w:cs="仿宋_GB2312"/>
          <w:sz w:val="32"/>
          <w:szCs w:val="32"/>
        </w:rPr>
      </w:pPr>
    </w:p>
    <w:p>
      <w:pPr>
        <w:rPr>
          <w:rFonts w:ascii="宋体" w:hAnsi="宋体" w:eastAsia="宋体" w:cs="仿宋_GB2312"/>
          <w:b/>
          <w:sz w:val="32"/>
          <w:szCs w:val="32"/>
          <w:u w:val="single"/>
        </w:rPr>
      </w:pPr>
      <w:r>
        <w:rPr>
          <w:rFonts w:hint="eastAsia" w:ascii="宋体" w:hAnsi="宋体" w:eastAsia="宋体" w:cs="仿宋_GB2312"/>
          <w:b/>
          <w:sz w:val="36"/>
          <w:szCs w:val="32"/>
        </w:rPr>
        <w:t>建议人</w:t>
      </w:r>
      <w:r>
        <w:rPr>
          <w:rFonts w:hint="eastAsia" w:ascii="宋体" w:hAnsi="宋体" w:eastAsia="宋体" w:cs="仿宋_GB2312"/>
          <w:b/>
          <w:sz w:val="32"/>
          <w:szCs w:val="32"/>
        </w:rPr>
        <w:t>（盖章或签字）</w:t>
      </w:r>
      <w:r>
        <w:rPr>
          <w:rFonts w:hint="eastAsia" w:ascii="宋体" w:hAnsi="宋体" w:eastAsia="宋体" w:cs="仿宋_GB2312"/>
          <w:b/>
          <w:sz w:val="36"/>
          <w:szCs w:val="32"/>
        </w:rPr>
        <w:t>：</w:t>
      </w:r>
      <w:r>
        <w:rPr>
          <w:rFonts w:ascii="宋体" w:hAnsi="宋体" w:eastAsia="宋体" w:cs="仿宋_GB2312"/>
          <w:b/>
          <w:sz w:val="32"/>
          <w:szCs w:val="32"/>
          <w:u w:val="single"/>
        </w:rPr>
        <w:t xml:space="preserve"> </w:t>
      </w:r>
      <w:r>
        <w:rPr>
          <w:rFonts w:hint="eastAsia" w:ascii="宋体" w:hAnsi="宋体" w:eastAsia="宋体" w:cs="仿宋_GB2312"/>
          <w:b/>
          <w:sz w:val="32"/>
          <w:szCs w:val="32"/>
          <w:u w:val="single"/>
        </w:rPr>
        <w:t xml:space="preserve">                  </w:t>
      </w:r>
      <w:r>
        <w:rPr>
          <w:rFonts w:ascii="宋体" w:hAnsi="宋体" w:eastAsia="宋体" w:cs="仿宋_GB2312"/>
          <w:b/>
          <w:sz w:val="32"/>
          <w:szCs w:val="32"/>
          <w:u w:val="single"/>
        </w:rPr>
        <w:t xml:space="preserve">           </w:t>
      </w:r>
    </w:p>
    <w:p>
      <w:pPr>
        <w:ind w:firstLine="1988" w:firstLineChars="550"/>
        <w:rPr>
          <w:rFonts w:ascii="宋体" w:hAnsi="宋体" w:eastAsia="宋体" w:cs="仿宋_GB2312"/>
          <w:b/>
          <w:sz w:val="36"/>
          <w:szCs w:val="32"/>
        </w:rPr>
      </w:pPr>
    </w:p>
    <w:p>
      <w:pPr>
        <w:ind w:firstLine="1988" w:firstLineChars="550"/>
        <w:rPr>
          <w:rFonts w:ascii="宋体" w:hAnsi="宋体" w:eastAsia="宋体" w:cs="仿宋_GB2312"/>
          <w:b/>
          <w:sz w:val="36"/>
          <w:szCs w:val="32"/>
        </w:rPr>
      </w:pPr>
    </w:p>
    <w:p>
      <w:pPr>
        <w:ind w:firstLine="1988" w:firstLineChars="550"/>
        <w:rPr>
          <w:rFonts w:ascii="宋体" w:hAnsi="宋体" w:eastAsia="宋体" w:cs="仿宋_GB2312"/>
          <w:b/>
          <w:sz w:val="36"/>
          <w:szCs w:val="32"/>
        </w:rPr>
      </w:pPr>
    </w:p>
    <w:p>
      <w:pPr>
        <w:ind w:firstLine="1988" w:firstLineChars="550"/>
        <w:rPr>
          <w:rFonts w:ascii="宋体" w:hAnsi="宋体" w:eastAsia="宋体" w:cs="仿宋_GB2312"/>
          <w:b/>
          <w:sz w:val="36"/>
          <w:szCs w:val="32"/>
        </w:rPr>
      </w:pPr>
    </w:p>
    <w:p>
      <w:pPr>
        <w:ind w:firstLine="1988" w:firstLineChars="550"/>
        <w:rPr>
          <w:rFonts w:ascii="宋体" w:hAnsi="宋体" w:eastAsia="宋体" w:cs="仿宋_GB2312"/>
          <w:b/>
          <w:sz w:val="36"/>
          <w:szCs w:val="32"/>
        </w:rPr>
      </w:pPr>
    </w:p>
    <w:p>
      <w:pPr>
        <w:ind w:firstLine="1988" w:firstLineChars="550"/>
        <w:rPr>
          <w:rFonts w:ascii="宋体" w:hAnsi="宋体" w:eastAsia="宋体" w:cs="仿宋_GB2312"/>
          <w:b/>
          <w:sz w:val="36"/>
          <w:szCs w:val="32"/>
        </w:rPr>
      </w:pPr>
    </w:p>
    <w:p>
      <w:pPr>
        <w:ind w:firstLine="1988" w:firstLineChars="550"/>
        <w:rPr>
          <w:rFonts w:ascii="宋体" w:hAnsi="宋体" w:eastAsia="宋体" w:cs="仿宋_GB2312"/>
          <w:b/>
          <w:sz w:val="36"/>
          <w:szCs w:val="32"/>
        </w:rPr>
      </w:pPr>
    </w:p>
    <w:p>
      <w:pPr>
        <w:ind w:firstLine="1988" w:firstLineChars="550"/>
        <w:rPr>
          <w:rFonts w:ascii="宋体" w:hAnsi="宋体" w:eastAsia="宋体" w:cs="仿宋_GB2312"/>
          <w:b/>
          <w:sz w:val="32"/>
          <w:szCs w:val="32"/>
          <w:u w:val="single"/>
        </w:rPr>
      </w:pPr>
      <w:r>
        <w:rPr>
          <w:rFonts w:hint="eastAsia" w:ascii="宋体" w:hAnsi="宋体" w:eastAsia="宋体" w:cs="仿宋_GB2312"/>
          <w:b/>
          <w:sz w:val="36"/>
          <w:szCs w:val="32"/>
        </w:rPr>
        <w:t>填写时间：</w:t>
      </w:r>
      <w:r>
        <w:rPr>
          <w:rFonts w:hint="eastAsia" w:ascii="宋体" w:hAnsi="宋体" w:eastAsia="宋体" w:cs="仿宋_GB2312"/>
          <w:b/>
          <w:sz w:val="36"/>
          <w:szCs w:val="32"/>
          <w:u w:val="single"/>
        </w:rPr>
        <w:t xml:space="preserve">     </w:t>
      </w:r>
      <w:r>
        <w:rPr>
          <w:rFonts w:hint="eastAsia" w:ascii="宋体" w:hAnsi="宋体" w:eastAsia="宋体" w:cs="仿宋_GB2312"/>
          <w:b/>
          <w:sz w:val="36"/>
          <w:szCs w:val="32"/>
        </w:rPr>
        <w:t>年</w:t>
      </w:r>
      <w:r>
        <w:rPr>
          <w:rFonts w:hint="eastAsia" w:ascii="宋体" w:hAnsi="宋体" w:eastAsia="宋体" w:cs="仿宋_GB2312"/>
          <w:b/>
          <w:sz w:val="36"/>
          <w:szCs w:val="32"/>
          <w:u w:val="single"/>
        </w:rPr>
        <w:t xml:space="preserve">  </w:t>
      </w:r>
      <w:r>
        <w:rPr>
          <w:rFonts w:hint="eastAsia" w:ascii="宋体" w:hAnsi="宋体" w:eastAsia="宋体" w:cs="仿宋_GB2312"/>
          <w:b/>
          <w:sz w:val="36"/>
          <w:szCs w:val="32"/>
        </w:rPr>
        <w:t>月</w:t>
      </w:r>
      <w:r>
        <w:rPr>
          <w:rFonts w:hint="eastAsia" w:ascii="宋体" w:hAnsi="宋体" w:eastAsia="宋体" w:cs="仿宋_GB2312"/>
          <w:b/>
          <w:sz w:val="36"/>
          <w:szCs w:val="32"/>
          <w:u w:val="single"/>
        </w:rPr>
        <w:t xml:space="preserve">  </w:t>
      </w:r>
      <w:r>
        <w:rPr>
          <w:rFonts w:hint="eastAsia" w:ascii="宋体" w:hAnsi="宋体" w:eastAsia="宋体" w:cs="仿宋_GB2312"/>
          <w:b/>
          <w:sz w:val="36"/>
          <w:szCs w:val="32"/>
        </w:rPr>
        <w:t>日</w:t>
      </w:r>
    </w:p>
    <w:p>
      <w:pPr>
        <w:snapToGrid w:val="0"/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 xml:space="preserve"> </w:t>
      </w:r>
    </w:p>
    <w:tbl>
      <w:tblPr>
        <w:tblStyle w:val="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4"/>
        <w:gridCol w:w="141"/>
        <w:gridCol w:w="778"/>
        <w:gridCol w:w="247"/>
        <w:gridCol w:w="478"/>
        <w:gridCol w:w="661"/>
        <w:gridCol w:w="1214"/>
        <w:gridCol w:w="421"/>
        <w:gridCol w:w="406"/>
        <w:gridCol w:w="473"/>
        <w:gridCol w:w="63"/>
        <w:gridCol w:w="882"/>
        <w:gridCol w:w="93"/>
        <w:gridCol w:w="533"/>
        <w:gridCol w:w="583"/>
        <w:gridCol w:w="1367"/>
        <w:gridCol w:w="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1" w:hRule="atLeast"/>
          <w:jc w:val="center"/>
        </w:trPr>
        <w:tc>
          <w:tcPr>
            <w:tcW w:w="8880" w:type="dxa"/>
            <w:gridSpan w:val="17"/>
            <w:noWrap w:val="0"/>
            <w:vAlign w:val="center"/>
          </w:tcPr>
          <w:p>
            <w:pPr>
              <w:snapToGrid w:val="0"/>
              <w:spacing w:line="560" w:lineRule="exact"/>
              <w:rPr>
                <w:rFonts w:ascii="Calibri" w:hAnsi="Calibri" w:eastAsia="宋体" w:cs="黑体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</w:rPr>
              <w:t>一、新职业类别</w:t>
            </w:r>
            <w:r>
              <w:rPr>
                <w:rFonts w:hint="eastAsia" w:ascii="黑体" w:hAnsi="黑体" w:eastAsia="黑体" w:cs="黑体"/>
                <w:sz w:val="28"/>
                <w:szCs w:val="28"/>
                <w:vertAlign w:val="superscript"/>
              </w:rPr>
              <w:footnoteReference w:id="0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  <w:jc w:val="center"/>
        </w:trPr>
        <w:tc>
          <w:tcPr>
            <w:tcW w:w="8880" w:type="dxa"/>
            <w:gridSpan w:val="17"/>
            <w:noWrap w:val="0"/>
            <w:vAlign w:val="top"/>
          </w:tcPr>
          <w:p>
            <w:pPr>
              <w:jc w:val="left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</w:rPr>
              <w:t xml:space="preserve">    </w:t>
            </w:r>
            <w:r>
              <w:rPr>
                <w:rFonts w:hint="eastAsia" w:ascii="仿宋_GB2312" w:hAnsi="Calibri" w:eastAsia="仿宋_GB2312" w:cs="黑体"/>
                <w:sz w:val="28"/>
                <w:szCs w:val="28"/>
              </w:rPr>
              <w:t>（ ）</w:t>
            </w:r>
            <w:r>
              <w:rPr>
                <w:rFonts w:ascii="仿宋_GB2312" w:hAnsi="Calibri" w:eastAsia="仿宋_GB2312" w:cs="黑体"/>
                <w:sz w:val="28"/>
                <w:szCs w:val="28"/>
              </w:rPr>
              <w:t xml:space="preserve"> </w:t>
            </w:r>
            <w:r>
              <w:rPr>
                <w:rFonts w:hint="eastAsia" w:ascii="仿宋_GB2312" w:hAnsi="Calibri" w:eastAsia="仿宋_GB2312" w:cs="黑体"/>
                <w:sz w:val="28"/>
                <w:szCs w:val="28"/>
              </w:rPr>
              <w:t xml:space="preserve">全新职业   </w:t>
            </w:r>
            <w:r>
              <w:rPr>
                <w:rFonts w:ascii="仿宋_GB2312" w:hAnsi="Calibri" w:eastAsia="仿宋_GB2312" w:cs="黑体"/>
                <w:sz w:val="28"/>
                <w:szCs w:val="28"/>
              </w:rPr>
              <w:t xml:space="preserve">   </w:t>
            </w:r>
            <w:r>
              <w:rPr>
                <w:rFonts w:hint="eastAsia" w:ascii="仿宋_GB2312" w:hAnsi="Calibri" w:eastAsia="仿宋_GB2312" w:cs="黑体"/>
                <w:sz w:val="28"/>
                <w:szCs w:val="28"/>
              </w:rPr>
              <w:t xml:space="preserve">   </w:t>
            </w:r>
            <w:r>
              <w:rPr>
                <w:rFonts w:ascii="仿宋_GB2312" w:hAnsi="Calibri" w:eastAsia="仿宋_GB2312" w:cs="黑体"/>
                <w:sz w:val="28"/>
                <w:szCs w:val="28"/>
              </w:rPr>
              <w:t xml:space="preserve">     </w:t>
            </w:r>
            <w:r>
              <w:rPr>
                <w:rFonts w:hint="eastAsia" w:ascii="仿宋_GB2312" w:hAnsi="Calibri" w:eastAsia="仿宋_GB2312" w:cs="黑体"/>
                <w:sz w:val="28"/>
                <w:szCs w:val="28"/>
              </w:rPr>
              <w:t>（ ）更新职业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4" w:hRule="atLeast"/>
          <w:jc w:val="center"/>
        </w:trPr>
        <w:tc>
          <w:tcPr>
            <w:tcW w:w="8880" w:type="dxa"/>
            <w:gridSpan w:val="17"/>
            <w:noWrap w:val="0"/>
            <w:vAlign w:val="center"/>
          </w:tcPr>
          <w:p>
            <w:pPr>
              <w:jc w:val="left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</w:rPr>
              <w:t>二、新职业描述信息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" w:type="dxa"/>
          <w:trHeight w:val="686" w:hRule="atLeast"/>
          <w:jc w:val="center"/>
        </w:trPr>
        <w:tc>
          <w:tcPr>
            <w:tcW w:w="1700" w:type="dxa"/>
            <w:gridSpan w:val="4"/>
            <w:vMerge w:val="restart"/>
            <w:noWrap w:val="0"/>
            <w:vAlign w:val="center"/>
          </w:tcPr>
          <w:p>
            <w:pPr>
              <w:jc w:val="center"/>
              <w:rPr>
                <w:rFonts w:ascii="Calibri" w:hAnsi="Calibri" w:eastAsia="宋体" w:cs="黑体"/>
              </w:rPr>
            </w:pPr>
            <w:r>
              <w:rPr>
                <w:rFonts w:hint="eastAsia" w:ascii="仿宋_GB2312" w:hAnsi="Calibri" w:eastAsia="仿宋_GB2312" w:cs="黑体"/>
                <w:sz w:val="28"/>
                <w:szCs w:val="28"/>
              </w:rPr>
              <w:t>新职业名称</w:t>
            </w:r>
            <w:r>
              <w:rPr>
                <w:rFonts w:hint="eastAsia" w:ascii="仿宋_GB2312" w:hAnsi="Calibri" w:eastAsia="仿宋_GB2312" w:cs="黑体"/>
                <w:sz w:val="28"/>
                <w:szCs w:val="28"/>
                <w:vertAlign w:val="superscript"/>
              </w:rPr>
              <w:footnoteReference w:id="1"/>
            </w:r>
          </w:p>
        </w:tc>
        <w:tc>
          <w:tcPr>
            <w:tcW w:w="3180" w:type="dxa"/>
            <w:gridSpan w:val="5"/>
            <w:vMerge w:val="restart"/>
            <w:noWrap w:val="0"/>
            <w:vAlign w:val="center"/>
          </w:tcPr>
          <w:p>
            <w:pPr>
              <w:jc w:val="center"/>
              <w:rPr>
                <w:rFonts w:ascii="Calibri" w:hAnsi="Calibri" w:eastAsia="宋体" w:cs="黑体"/>
              </w:rPr>
            </w:pPr>
          </w:p>
        </w:tc>
        <w:tc>
          <w:tcPr>
            <w:tcW w:w="1418" w:type="dxa"/>
            <w:gridSpan w:val="3"/>
            <w:vMerge w:val="restart"/>
            <w:noWrap w:val="0"/>
            <w:vAlign w:val="center"/>
          </w:tcPr>
          <w:p>
            <w:pPr>
              <w:jc w:val="center"/>
              <w:rPr>
                <w:rFonts w:ascii="Calibri" w:hAnsi="Calibri" w:eastAsia="宋体" w:cs="黑体"/>
              </w:rPr>
            </w:pPr>
            <w:r>
              <w:rPr>
                <w:rFonts w:hint="eastAsia" w:ascii="仿宋_GB2312" w:hAnsi="Calibri" w:eastAsia="仿宋_GB2312" w:cs="黑体"/>
                <w:sz w:val="28"/>
                <w:szCs w:val="28"/>
              </w:rPr>
              <w:t>备选名称</w:t>
            </w:r>
          </w:p>
        </w:tc>
        <w:tc>
          <w:tcPr>
            <w:tcW w:w="2576" w:type="dxa"/>
            <w:gridSpan w:val="4"/>
            <w:noWrap w:val="0"/>
            <w:vAlign w:val="center"/>
          </w:tcPr>
          <w:p>
            <w:pPr>
              <w:rPr>
                <w:rFonts w:ascii="Calibri" w:hAnsi="Calibri" w:eastAsia="宋体" w:cs="黑体"/>
              </w:rPr>
            </w:pPr>
            <w:r>
              <w:rPr>
                <w:rFonts w:hint="eastAsia" w:ascii="Calibri" w:hAnsi="Calibri" w:eastAsia="宋体" w:cs="黑体"/>
              </w:rPr>
              <w:t>1.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" w:type="dxa"/>
          <w:trHeight w:val="648" w:hRule="atLeast"/>
          <w:jc w:val="center"/>
        </w:trPr>
        <w:tc>
          <w:tcPr>
            <w:tcW w:w="1700" w:type="dxa"/>
            <w:gridSpan w:val="4"/>
            <w:vMerge w:val="continue"/>
            <w:noWrap w:val="0"/>
            <w:vAlign w:val="top"/>
          </w:tcPr>
          <w:p>
            <w:pPr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</w:p>
        </w:tc>
        <w:tc>
          <w:tcPr>
            <w:tcW w:w="3180" w:type="dxa"/>
            <w:gridSpan w:val="5"/>
            <w:vMerge w:val="continue"/>
            <w:noWrap w:val="0"/>
            <w:vAlign w:val="center"/>
          </w:tcPr>
          <w:p>
            <w:pPr>
              <w:jc w:val="center"/>
              <w:rPr>
                <w:rFonts w:ascii="Calibri" w:hAnsi="Calibri" w:eastAsia="宋体" w:cs="黑体"/>
              </w:rPr>
            </w:pPr>
          </w:p>
        </w:tc>
        <w:tc>
          <w:tcPr>
            <w:tcW w:w="1418" w:type="dxa"/>
            <w:gridSpan w:val="3"/>
            <w:vMerge w:val="continue"/>
            <w:noWrap w:val="0"/>
            <w:vAlign w:val="top"/>
          </w:tcPr>
          <w:p>
            <w:pPr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</w:p>
        </w:tc>
        <w:tc>
          <w:tcPr>
            <w:tcW w:w="2576" w:type="dxa"/>
            <w:gridSpan w:val="4"/>
            <w:noWrap w:val="0"/>
            <w:vAlign w:val="center"/>
          </w:tcPr>
          <w:p>
            <w:pPr>
              <w:rPr>
                <w:rFonts w:ascii="Calibri" w:hAnsi="Calibri" w:eastAsia="宋体" w:cs="黑体"/>
              </w:rPr>
            </w:pPr>
            <w:r>
              <w:rPr>
                <w:rFonts w:hint="eastAsia" w:ascii="Calibri" w:hAnsi="Calibri" w:eastAsia="宋体" w:cs="黑体"/>
              </w:rPr>
              <w:t>2.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" w:type="dxa"/>
          <w:trHeight w:val="901" w:hRule="atLeast"/>
          <w:jc w:val="center"/>
        </w:trPr>
        <w:tc>
          <w:tcPr>
            <w:tcW w:w="1700" w:type="dxa"/>
            <w:gridSpan w:val="4"/>
            <w:noWrap w:val="0"/>
            <w:vAlign w:val="center"/>
          </w:tcPr>
          <w:p>
            <w:pPr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  <w:r>
              <w:rPr>
                <w:rFonts w:hint="eastAsia" w:ascii="仿宋_GB2312" w:hAnsi="Calibri" w:eastAsia="仿宋_GB2312" w:cs="黑体"/>
                <w:sz w:val="28"/>
                <w:szCs w:val="28"/>
              </w:rPr>
              <w:t>新职业定义</w:t>
            </w:r>
            <w:r>
              <w:rPr>
                <w:rFonts w:hint="eastAsia" w:ascii="仿宋_GB2312" w:hAnsi="Calibri" w:eastAsia="仿宋_GB2312" w:cs="黑体"/>
                <w:sz w:val="28"/>
                <w:szCs w:val="28"/>
                <w:vertAlign w:val="superscript"/>
              </w:rPr>
              <w:footnoteReference w:id="2"/>
            </w:r>
          </w:p>
        </w:tc>
        <w:tc>
          <w:tcPr>
            <w:tcW w:w="7174" w:type="dxa"/>
            <w:gridSpan w:val="12"/>
            <w:noWrap w:val="0"/>
            <w:vAlign w:val="center"/>
          </w:tcPr>
          <w:p>
            <w:pPr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" w:type="dxa"/>
          <w:trHeight w:val="914" w:hRule="atLeast"/>
          <w:jc w:val="center"/>
        </w:trPr>
        <w:tc>
          <w:tcPr>
            <w:tcW w:w="1700" w:type="dxa"/>
            <w:gridSpan w:val="4"/>
            <w:noWrap w:val="0"/>
            <w:vAlign w:val="center"/>
          </w:tcPr>
          <w:p>
            <w:pPr>
              <w:snapToGrid w:val="0"/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  <w:r>
              <w:rPr>
                <w:rFonts w:hint="eastAsia" w:ascii="仿宋_GB2312" w:hAnsi="Calibri" w:eastAsia="仿宋_GB2312" w:cs="黑体"/>
                <w:sz w:val="28"/>
                <w:szCs w:val="28"/>
              </w:rPr>
              <w:t>与相关职业的关系</w:t>
            </w:r>
            <w:r>
              <w:rPr>
                <w:rFonts w:hint="eastAsia" w:ascii="仿宋_GB2312" w:hAnsi="Calibri" w:eastAsia="仿宋_GB2312" w:cs="黑体"/>
                <w:sz w:val="28"/>
                <w:szCs w:val="28"/>
                <w:vertAlign w:val="superscript"/>
              </w:rPr>
              <w:footnoteReference w:id="3"/>
            </w:r>
          </w:p>
        </w:tc>
        <w:tc>
          <w:tcPr>
            <w:tcW w:w="7174" w:type="dxa"/>
            <w:gridSpan w:val="12"/>
            <w:noWrap w:val="0"/>
            <w:vAlign w:val="top"/>
          </w:tcPr>
          <w:p>
            <w:pPr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" w:type="dxa"/>
          <w:trHeight w:val="466" w:hRule="atLeast"/>
          <w:jc w:val="center"/>
        </w:trPr>
        <w:tc>
          <w:tcPr>
            <w:tcW w:w="1700" w:type="dxa"/>
            <w:gridSpan w:val="4"/>
            <w:noWrap w:val="0"/>
            <w:vAlign w:val="center"/>
          </w:tcPr>
          <w:p>
            <w:pPr>
              <w:snapToGrid w:val="0"/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  <w:r>
              <w:rPr>
                <w:rFonts w:hint="eastAsia" w:ascii="仿宋_GB2312" w:hAnsi="Calibri" w:eastAsia="仿宋_GB2312" w:cs="黑体"/>
                <w:sz w:val="28"/>
                <w:szCs w:val="28"/>
              </w:rPr>
              <w:t>所属行业</w:t>
            </w:r>
            <w:r>
              <w:rPr>
                <w:rFonts w:hint="eastAsia" w:ascii="仿宋_GB2312" w:hAnsi="Calibri" w:eastAsia="仿宋_GB2312" w:cs="黑体"/>
                <w:sz w:val="28"/>
                <w:szCs w:val="28"/>
                <w:vertAlign w:val="superscript"/>
              </w:rPr>
              <w:footnoteReference w:id="4"/>
            </w:r>
          </w:p>
        </w:tc>
        <w:tc>
          <w:tcPr>
            <w:tcW w:w="7174" w:type="dxa"/>
            <w:gridSpan w:val="12"/>
            <w:noWrap w:val="0"/>
            <w:vAlign w:val="top"/>
          </w:tcPr>
          <w:p>
            <w:pPr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" w:type="dxa"/>
          <w:trHeight w:val="694" w:hRule="atLeast"/>
          <w:jc w:val="center"/>
        </w:trPr>
        <w:tc>
          <w:tcPr>
            <w:tcW w:w="675" w:type="dxa"/>
            <w:gridSpan w:val="2"/>
            <w:vMerge w:val="restart"/>
            <w:noWrap w:val="0"/>
            <w:vAlign w:val="center"/>
          </w:tcPr>
          <w:p>
            <w:pPr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  <w:r>
              <w:rPr>
                <w:rFonts w:hint="eastAsia" w:ascii="仿宋_GB2312" w:hAnsi="Calibri" w:eastAsia="仿宋_GB2312" w:cs="黑体"/>
                <w:sz w:val="28"/>
                <w:szCs w:val="28"/>
              </w:rPr>
              <w:t>主要工作任务</w:t>
            </w:r>
          </w:p>
        </w:tc>
        <w:tc>
          <w:tcPr>
            <w:tcW w:w="1025" w:type="dxa"/>
            <w:gridSpan w:val="2"/>
            <w:noWrap w:val="0"/>
            <w:vAlign w:val="center"/>
          </w:tcPr>
          <w:p>
            <w:pPr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  <w:r>
              <w:rPr>
                <w:rFonts w:hint="eastAsia" w:ascii="仿宋_GB2312" w:hAnsi="Calibri" w:eastAsia="仿宋_GB2312" w:cs="黑体"/>
                <w:sz w:val="28"/>
                <w:szCs w:val="28"/>
              </w:rPr>
              <w:t>序号</w:t>
            </w:r>
          </w:p>
        </w:tc>
        <w:tc>
          <w:tcPr>
            <w:tcW w:w="3653" w:type="dxa"/>
            <w:gridSpan w:val="6"/>
            <w:noWrap w:val="0"/>
            <w:vAlign w:val="center"/>
          </w:tcPr>
          <w:p>
            <w:pPr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  <w:r>
              <w:rPr>
                <w:rFonts w:hint="eastAsia" w:ascii="仿宋_GB2312" w:hAnsi="Calibri" w:eastAsia="仿宋_GB2312" w:cs="黑体"/>
                <w:sz w:val="28"/>
                <w:szCs w:val="28"/>
              </w:rPr>
              <w:t>内容</w:t>
            </w:r>
          </w:p>
        </w:tc>
        <w:tc>
          <w:tcPr>
            <w:tcW w:w="2154" w:type="dxa"/>
            <w:gridSpan w:val="5"/>
            <w:noWrap w:val="0"/>
            <w:vAlign w:val="center"/>
          </w:tcPr>
          <w:p>
            <w:pPr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  <w:r>
              <w:rPr>
                <w:rFonts w:hint="eastAsia" w:ascii="仿宋_GB2312" w:hAnsi="Calibri" w:eastAsia="仿宋_GB2312" w:cs="黑体"/>
                <w:sz w:val="28"/>
                <w:szCs w:val="28"/>
              </w:rPr>
              <w:t>特有工具/设备</w:t>
            </w:r>
          </w:p>
        </w:tc>
        <w:tc>
          <w:tcPr>
            <w:tcW w:w="1367" w:type="dxa"/>
            <w:noWrap w:val="0"/>
            <w:vAlign w:val="center"/>
          </w:tcPr>
          <w:p>
            <w:pPr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  <w:r>
              <w:rPr>
                <w:rFonts w:hint="eastAsia" w:ascii="仿宋_GB2312" w:hAnsi="Calibri" w:eastAsia="仿宋_GB2312" w:cs="黑体"/>
                <w:sz w:val="28"/>
                <w:szCs w:val="28"/>
              </w:rPr>
              <w:t>专门技术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" w:type="dxa"/>
          <w:jc w:val="center"/>
        </w:trPr>
        <w:tc>
          <w:tcPr>
            <w:tcW w:w="675" w:type="dxa"/>
            <w:gridSpan w:val="2"/>
            <w:vMerge w:val="continue"/>
            <w:noWrap w:val="0"/>
            <w:vAlign w:val="center"/>
          </w:tcPr>
          <w:p>
            <w:pPr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</w:p>
        </w:tc>
        <w:tc>
          <w:tcPr>
            <w:tcW w:w="1025" w:type="dxa"/>
            <w:gridSpan w:val="2"/>
            <w:noWrap w:val="0"/>
            <w:vAlign w:val="center"/>
          </w:tcPr>
          <w:p>
            <w:pPr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  <w:r>
              <w:rPr>
                <w:rFonts w:hint="eastAsia" w:ascii="仿宋_GB2312" w:hAnsi="Calibri" w:eastAsia="仿宋_GB2312" w:cs="黑体"/>
                <w:sz w:val="28"/>
                <w:szCs w:val="28"/>
              </w:rPr>
              <w:t>1</w:t>
            </w:r>
          </w:p>
        </w:tc>
        <w:tc>
          <w:tcPr>
            <w:tcW w:w="3653" w:type="dxa"/>
            <w:gridSpan w:val="6"/>
            <w:noWrap w:val="0"/>
            <w:vAlign w:val="center"/>
          </w:tcPr>
          <w:p>
            <w:pPr>
              <w:jc w:val="left"/>
              <w:rPr>
                <w:rFonts w:ascii="仿宋_GB2312" w:hAnsi="Calibri" w:eastAsia="仿宋_GB2312" w:cs="黑体"/>
                <w:sz w:val="28"/>
                <w:szCs w:val="28"/>
              </w:rPr>
            </w:pPr>
          </w:p>
        </w:tc>
        <w:tc>
          <w:tcPr>
            <w:tcW w:w="2154" w:type="dxa"/>
            <w:gridSpan w:val="5"/>
            <w:noWrap w:val="0"/>
            <w:vAlign w:val="center"/>
          </w:tcPr>
          <w:p>
            <w:pPr>
              <w:jc w:val="left"/>
              <w:rPr>
                <w:rFonts w:ascii="仿宋_GB2312" w:hAnsi="Calibri" w:eastAsia="仿宋_GB2312" w:cs="黑体"/>
                <w:sz w:val="28"/>
                <w:szCs w:val="28"/>
              </w:rPr>
            </w:pPr>
          </w:p>
        </w:tc>
        <w:tc>
          <w:tcPr>
            <w:tcW w:w="1367" w:type="dxa"/>
            <w:noWrap w:val="0"/>
            <w:vAlign w:val="center"/>
          </w:tcPr>
          <w:p>
            <w:pPr>
              <w:jc w:val="left"/>
              <w:rPr>
                <w:rFonts w:ascii="仿宋_GB2312" w:hAnsi="Calibri" w:eastAsia="仿宋_GB2312" w:cs="黑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" w:type="dxa"/>
          <w:jc w:val="center"/>
        </w:trPr>
        <w:tc>
          <w:tcPr>
            <w:tcW w:w="675" w:type="dxa"/>
            <w:gridSpan w:val="2"/>
            <w:vMerge w:val="continue"/>
            <w:noWrap w:val="0"/>
            <w:vAlign w:val="center"/>
          </w:tcPr>
          <w:p>
            <w:pPr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</w:p>
        </w:tc>
        <w:tc>
          <w:tcPr>
            <w:tcW w:w="1025" w:type="dxa"/>
            <w:gridSpan w:val="2"/>
            <w:noWrap w:val="0"/>
            <w:vAlign w:val="center"/>
          </w:tcPr>
          <w:p>
            <w:pPr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  <w:r>
              <w:rPr>
                <w:rFonts w:hint="eastAsia" w:ascii="仿宋_GB2312" w:hAnsi="Calibri" w:eastAsia="仿宋_GB2312" w:cs="黑体"/>
                <w:sz w:val="28"/>
                <w:szCs w:val="28"/>
              </w:rPr>
              <w:t>2</w:t>
            </w:r>
          </w:p>
        </w:tc>
        <w:tc>
          <w:tcPr>
            <w:tcW w:w="3653" w:type="dxa"/>
            <w:gridSpan w:val="6"/>
            <w:noWrap w:val="0"/>
            <w:vAlign w:val="center"/>
          </w:tcPr>
          <w:p>
            <w:pPr>
              <w:jc w:val="left"/>
              <w:rPr>
                <w:rFonts w:ascii="仿宋_GB2312" w:hAnsi="Calibri" w:eastAsia="仿宋_GB2312" w:cs="黑体"/>
                <w:sz w:val="28"/>
                <w:szCs w:val="28"/>
              </w:rPr>
            </w:pPr>
          </w:p>
        </w:tc>
        <w:tc>
          <w:tcPr>
            <w:tcW w:w="2154" w:type="dxa"/>
            <w:gridSpan w:val="5"/>
            <w:noWrap w:val="0"/>
            <w:vAlign w:val="center"/>
          </w:tcPr>
          <w:p>
            <w:pPr>
              <w:jc w:val="left"/>
              <w:rPr>
                <w:rFonts w:ascii="仿宋_GB2312" w:hAnsi="Calibri" w:eastAsia="仿宋_GB2312" w:cs="黑体"/>
                <w:sz w:val="28"/>
                <w:szCs w:val="28"/>
              </w:rPr>
            </w:pPr>
          </w:p>
        </w:tc>
        <w:tc>
          <w:tcPr>
            <w:tcW w:w="1367" w:type="dxa"/>
            <w:noWrap w:val="0"/>
            <w:vAlign w:val="center"/>
          </w:tcPr>
          <w:p>
            <w:pPr>
              <w:jc w:val="left"/>
              <w:rPr>
                <w:rFonts w:ascii="仿宋_GB2312" w:hAnsi="Calibri" w:eastAsia="仿宋_GB2312" w:cs="黑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" w:type="dxa"/>
          <w:jc w:val="center"/>
        </w:trPr>
        <w:tc>
          <w:tcPr>
            <w:tcW w:w="675" w:type="dxa"/>
            <w:gridSpan w:val="2"/>
            <w:vMerge w:val="continue"/>
            <w:noWrap w:val="0"/>
            <w:vAlign w:val="center"/>
          </w:tcPr>
          <w:p>
            <w:pPr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</w:p>
        </w:tc>
        <w:tc>
          <w:tcPr>
            <w:tcW w:w="1025" w:type="dxa"/>
            <w:gridSpan w:val="2"/>
            <w:noWrap w:val="0"/>
            <w:vAlign w:val="center"/>
          </w:tcPr>
          <w:p>
            <w:pPr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  <w:r>
              <w:rPr>
                <w:rFonts w:hint="eastAsia" w:ascii="仿宋_GB2312" w:hAnsi="Calibri" w:eastAsia="仿宋_GB2312" w:cs="黑体"/>
                <w:sz w:val="28"/>
                <w:szCs w:val="28"/>
              </w:rPr>
              <w:t>3</w:t>
            </w:r>
          </w:p>
        </w:tc>
        <w:tc>
          <w:tcPr>
            <w:tcW w:w="3653" w:type="dxa"/>
            <w:gridSpan w:val="6"/>
            <w:noWrap w:val="0"/>
            <w:vAlign w:val="center"/>
          </w:tcPr>
          <w:p>
            <w:pPr>
              <w:jc w:val="left"/>
              <w:rPr>
                <w:rFonts w:ascii="仿宋_GB2312" w:hAnsi="Calibri" w:eastAsia="仿宋_GB2312" w:cs="黑体"/>
                <w:sz w:val="28"/>
                <w:szCs w:val="28"/>
              </w:rPr>
            </w:pPr>
          </w:p>
        </w:tc>
        <w:tc>
          <w:tcPr>
            <w:tcW w:w="2154" w:type="dxa"/>
            <w:gridSpan w:val="5"/>
            <w:noWrap w:val="0"/>
            <w:vAlign w:val="center"/>
          </w:tcPr>
          <w:p>
            <w:pPr>
              <w:jc w:val="left"/>
              <w:rPr>
                <w:rFonts w:ascii="仿宋_GB2312" w:hAnsi="Calibri" w:eastAsia="仿宋_GB2312" w:cs="黑体"/>
                <w:sz w:val="28"/>
                <w:szCs w:val="28"/>
              </w:rPr>
            </w:pPr>
          </w:p>
        </w:tc>
        <w:tc>
          <w:tcPr>
            <w:tcW w:w="1367" w:type="dxa"/>
            <w:noWrap w:val="0"/>
            <w:vAlign w:val="center"/>
          </w:tcPr>
          <w:p>
            <w:pPr>
              <w:jc w:val="left"/>
              <w:rPr>
                <w:rFonts w:ascii="仿宋_GB2312" w:hAnsi="Calibri" w:eastAsia="仿宋_GB2312" w:cs="黑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" w:type="dxa"/>
          <w:jc w:val="center"/>
        </w:trPr>
        <w:tc>
          <w:tcPr>
            <w:tcW w:w="675" w:type="dxa"/>
            <w:gridSpan w:val="2"/>
            <w:vMerge w:val="continue"/>
            <w:noWrap w:val="0"/>
            <w:vAlign w:val="center"/>
          </w:tcPr>
          <w:p>
            <w:pPr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</w:p>
        </w:tc>
        <w:tc>
          <w:tcPr>
            <w:tcW w:w="1025" w:type="dxa"/>
            <w:gridSpan w:val="2"/>
            <w:noWrap w:val="0"/>
            <w:vAlign w:val="center"/>
          </w:tcPr>
          <w:p>
            <w:pPr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  <w:r>
              <w:rPr>
                <w:rFonts w:hint="eastAsia" w:ascii="仿宋_GB2312" w:hAnsi="Calibri" w:eastAsia="仿宋_GB2312" w:cs="黑体"/>
                <w:sz w:val="28"/>
                <w:szCs w:val="28"/>
              </w:rPr>
              <w:t>4</w:t>
            </w:r>
          </w:p>
        </w:tc>
        <w:tc>
          <w:tcPr>
            <w:tcW w:w="3653" w:type="dxa"/>
            <w:gridSpan w:val="6"/>
            <w:noWrap w:val="0"/>
            <w:vAlign w:val="center"/>
          </w:tcPr>
          <w:p>
            <w:pPr>
              <w:jc w:val="left"/>
              <w:rPr>
                <w:rFonts w:ascii="仿宋_GB2312" w:hAnsi="Calibri" w:eastAsia="仿宋_GB2312" w:cs="黑体"/>
                <w:sz w:val="28"/>
                <w:szCs w:val="28"/>
              </w:rPr>
            </w:pPr>
          </w:p>
        </w:tc>
        <w:tc>
          <w:tcPr>
            <w:tcW w:w="2154" w:type="dxa"/>
            <w:gridSpan w:val="5"/>
            <w:noWrap w:val="0"/>
            <w:vAlign w:val="center"/>
          </w:tcPr>
          <w:p>
            <w:pPr>
              <w:jc w:val="left"/>
              <w:rPr>
                <w:rFonts w:ascii="仿宋_GB2312" w:hAnsi="Calibri" w:eastAsia="仿宋_GB2312" w:cs="黑体"/>
                <w:sz w:val="28"/>
                <w:szCs w:val="28"/>
              </w:rPr>
            </w:pPr>
          </w:p>
        </w:tc>
        <w:tc>
          <w:tcPr>
            <w:tcW w:w="1367" w:type="dxa"/>
            <w:noWrap w:val="0"/>
            <w:vAlign w:val="center"/>
          </w:tcPr>
          <w:p>
            <w:pPr>
              <w:jc w:val="left"/>
              <w:rPr>
                <w:rFonts w:ascii="仿宋_GB2312" w:hAnsi="Calibri" w:eastAsia="仿宋_GB2312" w:cs="黑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" w:type="dxa"/>
          <w:jc w:val="center"/>
        </w:trPr>
        <w:tc>
          <w:tcPr>
            <w:tcW w:w="675" w:type="dxa"/>
            <w:gridSpan w:val="2"/>
            <w:vMerge w:val="continue"/>
            <w:noWrap w:val="0"/>
            <w:vAlign w:val="center"/>
          </w:tcPr>
          <w:p>
            <w:pPr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</w:p>
        </w:tc>
        <w:tc>
          <w:tcPr>
            <w:tcW w:w="1025" w:type="dxa"/>
            <w:gridSpan w:val="2"/>
            <w:noWrap w:val="0"/>
            <w:vAlign w:val="center"/>
          </w:tcPr>
          <w:p>
            <w:pPr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  <w:r>
              <w:rPr>
                <w:rFonts w:hint="eastAsia" w:ascii="仿宋_GB2312" w:hAnsi="Calibri" w:eastAsia="仿宋_GB2312" w:cs="黑体"/>
                <w:sz w:val="28"/>
                <w:szCs w:val="28"/>
              </w:rPr>
              <w:t>5</w:t>
            </w:r>
          </w:p>
        </w:tc>
        <w:tc>
          <w:tcPr>
            <w:tcW w:w="3653" w:type="dxa"/>
            <w:gridSpan w:val="6"/>
            <w:noWrap w:val="0"/>
            <w:vAlign w:val="center"/>
          </w:tcPr>
          <w:p>
            <w:pPr>
              <w:jc w:val="left"/>
              <w:rPr>
                <w:rFonts w:ascii="仿宋_GB2312" w:hAnsi="Calibri" w:eastAsia="仿宋_GB2312" w:cs="黑体"/>
                <w:sz w:val="28"/>
                <w:szCs w:val="28"/>
              </w:rPr>
            </w:pPr>
          </w:p>
        </w:tc>
        <w:tc>
          <w:tcPr>
            <w:tcW w:w="2154" w:type="dxa"/>
            <w:gridSpan w:val="5"/>
            <w:noWrap w:val="0"/>
            <w:vAlign w:val="center"/>
          </w:tcPr>
          <w:p>
            <w:pPr>
              <w:jc w:val="left"/>
              <w:rPr>
                <w:rFonts w:ascii="仿宋_GB2312" w:hAnsi="Calibri" w:eastAsia="仿宋_GB2312" w:cs="黑体"/>
                <w:sz w:val="28"/>
                <w:szCs w:val="28"/>
              </w:rPr>
            </w:pPr>
          </w:p>
        </w:tc>
        <w:tc>
          <w:tcPr>
            <w:tcW w:w="1367" w:type="dxa"/>
            <w:noWrap w:val="0"/>
            <w:vAlign w:val="center"/>
          </w:tcPr>
          <w:p>
            <w:pPr>
              <w:jc w:val="left"/>
              <w:rPr>
                <w:rFonts w:ascii="仿宋_GB2312" w:hAnsi="Calibri" w:eastAsia="仿宋_GB2312" w:cs="黑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" w:type="dxa"/>
          <w:jc w:val="center"/>
        </w:trPr>
        <w:tc>
          <w:tcPr>
            <w:tcW w:w="675" w:type="dxa"/>
            <w:gridSpan w:val="2"/>
            <w:vMerge w:val="continue"/>
            <w:noWrap w:val="0"/>
            <w:vAlign w:val="center"/>
          </w:tcPr>
          <w:p>
            <w:pPr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</w:p>
        </w:tc>
        <w:tc>
          <w:tcPr>
            <w:tcW w:w="1025" w:type="dxa"/>
            <w:gridSpan w:val="2"/>
            <w:noWrap w:val="0"/>
            <w:vAlign w:val="center"/>
          </w:tcPr>
          <w:p>
            <w:pPr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  <w:r>
              <w:rPr>
                <w:rFonts w:hint="eastAsia" w:ascii="仿宋_GB2312" w:hAnsi="Calibri" w:eastAsia="仿宋_GB2312" w:cs="黑体"/>
                <w:sz w:val="28"/>
                <w:szCs w:val="28"/>
              </w:rPr>
              <w:t>6</w:t>
            </w:r>
          </w:p>
        </w:tc>
        <w:tc>
          <w:tcPr>
            <w:tcW w:w="3653" w:type="dxa"/>
            <w:gridSpan w:val="6"/>
            <w:noWrap w:val="0"/>
            <w:vAlign w:val="center"/>
          </w:tcPr>
          <w:p>
            <w:pPr>
              <w:jc w:val="left"/>
              <w:rPr>
                <w:rFonts w:ascii="仿宋_GB2312" w:hAnsi="Calibri" w:eastAsia="仿宋_GB2312" w:cs="黑体"/>
                <w:sz w:val="28"/>
                <w:szCs w:val="28"/>
              </w:rPr>
            </w:pPr>
          </w:p>
        </w:tc>
        <w:tc>
          <w:tcPr>
            <w:tcW w:w="2154" w:type="dxa"/>
            <w:gridSpan w:val="5"/>
            <w:noWrap w:val="0"/>
            <w:vAlign w:val="center"/>
          </w:tcPr>
          <w:p>
            <w:pPr>
              <w:jc w:val="left"/>
              <w:rPr>
                <w:rFonts w:ascii="仿宋_GB2312" w:hAnsi="Calibri" w:eastAsia="仿宋_GB2312" w:cs="黑体"/>
                <w:sz w:val="28"/>
                <w:szCs w:val="28"/>
              </w:rPr>
            </w:pPr>
          </w:p>
        </w:tc>
        <w:tc>
          <w:tcPr>
            <w:tcW w:w="1367" w:type="dxa"/>
            <w:noWrap w:val="0"/>
            <w:vAlign w:val="center"/>
          </w:tcPr>
          <w:p>
            <w:pPr>
              <w:jc w:val="left"/>
              <w:rPr>
                <w:rFonts w:ascii="仿宋_GB2312" w:hAnsi="Calibri" w:eastAsia="仿宋_GB2312" w:cs="黑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" w:type="dxa"/>
          <w:jc w:val="center"/>
        </w:trPr>
        <w:tc>
          <w:tcPr>
            <w:tcW w:w="675" w:type="dxa"/>
            <w:gridSpan w:val="2"/>
            <w:vMerge w:val="continue"/>
            <w:noWrap w:val="0"/>
            <w:vAlign w:val="center"/>
          </w:tcPr>
          <w:p>
            <w:pPr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</w:p>
        </w:tc>
        <w:tc>
          <w:tcPr>
            <w:tcW w:w="1025" w:type="dxa"/>
            <w:gridSpan w:val="2"/>
            <w:noWrap w:val="0"/>
            <w:vAlign w:val="center"/>
          </w:tcPr>
          <w:p>
            <w:pPr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  <w:r>
              <w:rPr>
                <w:rFonts w:hint="eastAsia" w:ascii="仿宋_GB2312" w:hAnsi="Calibri" w:eastAsia="仿宋_GB2312" w:cs="黑体"/>
                <w:sz w:val="28"/>
                <w:szCs w:val="28"/>
              </w:rPr>
              <w:t>7</w:t>
            </w:r>
          </w:p>
        </w:tc>
        <w:tc>
          <w:tcPr>
            <w:tcW w:w="3653" w:type="dxa"/>
            <w:gridSpan w:val="6"/>
            <w:noWrap w:val="0"/>
            <w:vAlign w:val="center"/>
          </w:tcPr>
          <w:p>
            <w:pPr>
              <w:jc w:val="left"/>
              <w:rPr>
                <w:rFonts w:ascii="仿宋_GB2312" w:hAnsi="Calibri" w:eastAsia="仿宋_GB2312" w:cs="黑体"/>
                <w:sz w:val="28"/>
                <w:szCs w:val="28"/>
              </w:rPr>
            </w:pPr>
          </w:p>
        </w:tc>
        <w:tc>
          <w:tcPr>
            <w:tcW w:w="2154" w:type="dxa"/>
            <w:gridSpan w:val="5"/>
            <w:noWrap w:val="0"/>
            <w:vAlign w:val="center"/>
          </w:tcPr>
          <w:p>
            <w:pPr>
              <w:jc w:val="left"/>
              <w:rPr>
                <w:rFonts w:ascii="仿宋_GB2312" w:hAnsi="Calibri" w:eastAsia="仿宋_GB2312" w:cs="黑体"/>
                <w:sz w:val="28"/>
                <w:szCs w:val="28"/>
              </w:rPr>
            </w:pPr>
          </w:p>
        </w:tc>
        <w:tc>
          <w:tcPr>
            <w:tcW w:w="1367" w:type="dxa"/>
            <w:noWrap w:val="0"/>
            <w:vAlign w:val="center"/>
          </w:tcPr>
          <w:p>
            <w:pPr>
              <w:jc w:val="left"/>
              <w:rPr>
                <w:rFonts w:ascii="仿宋_GB2312" w:hAnsi="Calibri" w:eastAsia="仿宋_GB2312" w:cs="黑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" w:type="dxa"/>
          <w:jc w:val="center"/>
        </w:trPr>
        <w:tc>
          <w:tcPr>
            <w:tcW w:w="675" w:type="dxa"/>
            <w:gridSpan w:val="2"/>
            <w:vMerge w:val="continue"/>
            <w:noWrap w:val="0"/>
            <w:vAlign w:val="center"/>
          </w:tcPr>
          <w:p>
            <w:pPr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</w:p>
        </w:tc>
        <w:tc>
          <w:tcPr>
            <w:tcW w:w="1025" w:type="dxa"/>
            <w:gridSpan w:val="2"/>
            <w:noWrap w:val="0"/>
            <w:vAlign w:val="center"/>
          </w:tcPr>
          <w:p>
            <w:pPr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  <w:r>
              <w:rPr>
                <w:rFonts w:hint="eastAsia" w:ascii="仿宋_GB2312" w:hAnsi="Calibri" w:eastAsia="仿宋_GB2312" w:cs="黑体"/>
                <w:sz w:val="28"/>
                <w:szCs w:val="28"/>
              </w:rPr>
              <w:t>...</w:t>
            </w:r>
          </w:p>
        </w:tc>
        <w:tc>
          <w:tcPr>
            <w:tcW w:w="3653" w:type="dxa"/>
            <w:gridSpan w:val="6"/>
            <w:noWrap w:val="0"/>
            <w:vAlign w:val="center"/>
          </w:tcPr>
          <w:p>
            <w:pPr>
              <w:jc w:val="left"/>
              <w:rPr>
                <w:rFonts w:ascii="仿宋_GB2312" w:hAnsi="Calibri" w:eastAsia="仿宋_GB2312" w:cs="黑体"/>
                <w:sz w:val="28"/>
                <w:szCs w:val="28"/>
              </w:rPr>
            </w:pPr>
          </w:p>
        </w:tc>
        <w:tc>
          <w:tcPr>
            <w:tcW w:w="2154" w:type="dxa"/>
            <w:gridSpan w:val="5"/>
            <w:noWrap w:val="0"/>
            <w:vAlign w:val="center"/>
          </w:tcPr>
          <w:p>
            <w:pPr>
              <w:jc w:val="left"/>
              <w:rPr>
                <w:rFonts w:ascii="仿宋_GB2312" w:hAnsi="Calibri" w:eastAsia="仿宋_GB2312" w:cs="黑体"/>
                <w:sz w:val="28"/>
                <w:szCs w:val="28"/>
              </w:rPr>
            </w:pPr>
          </w:p>
        </w:tc>
        <w:tc>
          <w:tcPr>
            <w:tcW w:w="1367" w:type="dxa"/>
            <w:noWrap w:val="0"/>
            <w:vAlign w:val="center"/>
          </w:tcPr>
          <w:p>
            <w:pPr>
              <w:jc w:val="left"/>
              <w:rPr>
                <w:rFonts w:ascii="仿宋_GB2312" w:hAnsi="Calibri" w:eastAsia="仿宋_GB2312" w:cs="黑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880" w:type="dxa"/>
            <w:gridSpan w:val="17"/>
            <w:noWrap w:val="0"/>
            <w:vAlign w:val="top"/>
          </w:tcPr>
          <w:p>
            <w:pPr>
              <w:jc w:val="left"/>
              <w:rPr>
                <w:rFonts w:ascii="仿宋_GB2312" w:hAnsi="Calibri" w:eastAsia="仿宋_GB2312" w:cs="黑体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</w:rPr>
              <w:t>三、从业要求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" w:type="dxa"/>
          <w:trHeight w:val="624" w:hRule="atLeast"/>
          <w:jc w:val="center"/>
        </w:trPr>
        <w:tc>
          <w:tcPr>
            <w:tcW w:w="2839" w:type="dxa"/>
            <w:gridSpan w:val="6"/>
            <w:noWrap w:val="0"/>
            <w:vAlign w:val="center"/>
          </w:tcPr>
          <w:p>
            <w:pPr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  <w:r>
              <w:rPr>
                <w:rFonts w:hint="eastAsia" w:ascii="仿宋_GB2312" w:hAnsi="Calibri" w:eastAsia="仿宋_GB2312" w:cs="黑体"/>
                <w:sz w:val="28"/>
                <w:szCs w:val="28"/>
              </w:rPr>
              <w:t>职业操守与职业道德</w:t>
            </w:r>
          </w:p>
        </w:tc>
        <w:tc>
          <w:tcPr>
            <w:tcW w:w="6035" w:type="dxa"/>
            <w:gridSpan w:val="10"/>
            <w:noWrap w:val="0"/>
            <w:vAlign w:val="center"/>
          </w:tcPr>
          <w:p>
            <w:pPr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" w:type="dxa"/>
          <w:trHeight w:val="624" w:hRule="atLeast"/>
          <w:jc w:val="center"/>
        </w:trPr>
        <w:tc>
          <w:tcPr>
            <w:tcW w:w="2839" w:type="dxa"/>
            <w:gridSpan w:val="6"/>
            <w:noWrap w:val="0"/>
            <w:vAlign w:val="center"/>
          </w:tcPr>
          <w:p>
            <w:pPr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  <w:r>
              <w:rPr>
                <w:rFonts w:hint="eastAsia" w:ascii="仿宋_GB2312" w:hAnsi="Calibri" w:eastAsia="仿宋_GB2312" w:cs="黑体"/>
                <w:sz w:val="28"/>
                <w:szCs w:val="28"/>
              </w:rPr>
              <w:t>基本文化程度</w:t>
            </w:r>
          </w:p>
        </w:tc>
        <w:tc>
          <w:tcPr>
            <w:tcW w:w="6035" w:type="dxa"/>
            <w:gridSpan w:val="10"/>
            <w:noWrap w:val="0"/>
            <w:vAlign w:val="center"/>
          </w:tcPr>
          <w:p>
            <w:pPr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" w:type="dxa"/>
          <w:trHeight w:val="624" w:hRule="atLeast"/>
          <w:jc w:val="center"/>
        </w:trPr>
        <w:tc>
          <w:tcPr>
            <w:tcW w:w="2839" w:type="dxa"/>
            <w:gridSpan w:val="6"/>
            <w:noWrap w:val="0"/>
            <w:vAlign w:val="center"/>
          </w:tcPr>
          <w:p>
            <w:pPr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  <w:r>
              <w:rPr>
                <w:rFonts w:hint="eastAsia" w:ascii="仿宋_GB2312" w:hAnsi="Calibri" w:eastAsia="仿宋_GB2312" w:cs="黑体"/>
                <w:sz w:val="28"/>
                <w:szCs w:val="28"/>
              </w:rPr>
              <w:t>特殊能力</w:t>
            </w:r>
          </w:p>
        </w:tc>
        <w:tc>
          <w:tcPr>
            <w:tcW w:w="6035" w:type="dxa"/>
            <w:gridSpan w:val="10"/>
            <w:noWrap w:val="0"/>
            <w:vAlign w:val="center"/>
          </w:tcPr>
          <w:p>
            <w:pPr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" w:type="dxa"/>
          <w:trHeight w:val="624" w:hRule="atLeast"/>
          <w:jc w:val="center"/>
        </w:trPr>
        <w:tc>
          <w:tcPr>
            <w:tcW w:w="2839" w:type="dxa"/>
            <w:gridSpan w:val="6"/>
            <w:noWrap w:val="0"/>
            <w:vAlign w:val="center"/>
          </w:tcPr>
          <w:p>
            <w:pPr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  <w:r>
              <w:rPr>
                <w:rFonts w:hint="eastAsia" w:ascii="仿宋_GB2312" w:hAnsi="Calibri" w:eastAsia="仿宋_GB2312" w:cs="黑体"/>
                <w:sz w:val="28"/>
                <w:szCs w:val="28"/>
              </w:rPr>
              <w:t>身体素质与体能</w:t>
            </w:r>
          </w:p>
        </w:tc>
        <w:tc>
          <w:tcPr>
            <w:tcW w:w="6035" w:type="dxa"/>
            <w:gridSpan w:val="10"/>
            <w:noWrap w:val="0"/>
            <w:vAlign w:val="center"/>
          </w:tcPr>
          <w:p>
            <w:pPr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" w:type="dxa"/>
          <w:trHeight w:val="624" w:hRule="atLeast"/>
          <w:jc w:val="center"/>
        </w:trPr>
        <w:tc>
          <w:tcPr>
            <w:tcW w:w="2839" w:type="dxa"/>
            <w:gridSpan w:val="6"/>
            <w:noWrap w:val="0"/>
            <w:vAlign w:val="center"/>
          </w:tcPr>
          <w:p>
            <w:pPr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  <w:r>
              <w:rPr>
                <w:rFonts w:hint="eastAsia" w:ascii="仿宋_GB2312" w:hAnsi="Calibri" w:eastAsia="仿宋_GB2312" w:cs="黑体"/>
                <w:sz w:val="28"/>
                <w:szCs w:val="28"/>
              </w:rPr>
              <w:t>人际协作</w:t>
            </w:r>
          </w:p>
        </w:tc>
        <w:tc>
          <w:tcPr>
            <w:tcW w:w="6035" w:type="dxa"/>
            <w:gridSpan w:val="10"/>
            <w:noWrap w:val="0"/>
            <w:vAlign w:val="center"/>
          </w:tcPr>
          <w:p>
            <w:pPr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" w:type="dxa"/>
          <w:trHeight w:val="624" w:hRule="atLeast"/>
          <w:jc w:val="center"/>
        </w:trPr>
        <w:tc>
          <w:tcPr>
            <w:tcW w:w="2839" w:type="dxa"/>
            <w:gridSpan w:val="6"/>
            <w:noWrap w:val="0"/>
            <w:vAlign w:val="center"/>
          </w:tcPr>
          <w:p>
            <w:pPr>
              <w:snapToGrid w:val="0"/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  <w:r>
              <w:rPr>
                <w:rFonts w:hint="eastAsia" w:ascii="仿宋_GB2312" w:hAnsi="Calibri" w:eastAsia="仿宋_GB2312" w:cs="黑体"/>
                <w:sz w:val="28"/>
                <w:szCs w:val="28"/>
              </w:rPr>
              <w:t>职业安全</w:t>
            </w:r>
          </w:p>
        </w:tc>
        <w:tc>
          <w:tcPr>
            <w:tcW w:w="6035" w:type="dxa"/>
            <w:gridSpan w:val="10"/>
            <w:noWrap w:val="0"/>
            <w:vAlign w:val="center"/>
          </w:tcPr>
          <w:p>
            <w:pPr>
              <w:snapToGrid w:val="0"/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880" w:type="dxa"/>
            <w:gridSpan w:val="17"/>
            <w:noWrap w:val="0"/>
            <w:vAlign w:val="top"/>
          </w:tcPr>
          <w:p>
            <w:pPr>
              <w:jc w:val="left"/>
              <w:rPr>
                <w:rFonts w:ascii="仿宋_GB2312" w:hAnsi="Calibri" w:eastAsia="仿宋_GB2312" w:cs="黑体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</w:rPr>
              <w:t xml:space="preserve">四、从业人员情况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" w:type="dxa"/>
          <w:jc w:val="center"/>
        </w:trPr>
        <w:tc>
          <w:tcPr>
            <w:tcW w:w="2839" w:type="dxa"/>
            <w:gridSpan w:val="6"/>
            <w:noWrap w:val="0"/>
            <w:vAlign w:val="top"/>
          </w:tcPr>
          <w:p>
            <w:pPr>
              <w:jc w:val="center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hint="eastAsia" w:ascii="仿宋_GB2312" w:hAnsi="Calibri" w:eastAsia="仿宋_GB2312" w:cs="黑体"/>
                <w:sz w:val="28"/>
                <w:szCs w:val="28"/>
              </w:rPr>
              <w:t>全国从业人数</w:t>
            </w:r>
          </w:p>
        </w:tc>
        <w:tc>
          <w:tcPr>
            <w:tcW w:w="6035" w:type="dxa"/>
            <w:gridSpan w:val="10"/>
            <w:noWrap w:val="0"/>
            <w:vAlign w:val="top"/>
          </w:tcPr>
          <w:p>
            <w:pPr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" w:type="dxa"/>
          <w:trHeight w:val="548" w:hRule="atLeast"/>
          <w:jc w:val="center"/>
        </w:trPr>
        <w:tc>
          <w:tcPr>
            <w:tcW w:w="2839" w:type="dxa"/>
            <w:gridSpan w:val="6"/>
            <w:noWrap w:val="0"/>
            <w:vAlign w:val="center"/>
          </w:tcPr>
          <w:p>
            <w:pPr>
              <w:snapToGrid w:val="0"/>
              <w:jc w:val="center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hint="eastAsia" w:ascii="仿宋_GB2312" w:hAnsi="Calibri" w:eastAsia="仿宋_GB2312" w:cs="黑体"/>
                <w:sz w:val="28"/>
                <w:szCs w:val="28"/>
              </w:rPr>
              <w:t>地区分布情况</w:t>
            </w:r>
          </w:p>
        </w:tc>
        <w:tc>
          <w:tcPr>
            <w:tcW w:w="6035" w:type="dxa"/>
            <w:gridSpan w:val="10"/>
            <w:noWrap w:val="0"/>
            <w:vAlign w:val="top"/>
          </w:tcPr>
          <w:p>
            <w:pPr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" w:type="dxa"/>
          <w:trHeight w:val="1036" w:hRule="atLeast"/>
          <w:jc w:val="center"/>
        </w:trPr>
        <w:tc>
          <w:tcPr>
            <w:tcW w:w="2839" w:type="dxa"/>
            <w:gridSpan w:val="6"/>
            <w:noWrap w:val="0"/>
            <w:vAlign w:val="center"/>
          </w:tcPr>
          <w:p>
            <w:pPr>
              <w:snapToGrid w:val="0"/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  <w:r>
              <w:rPr>
                <w:rFonts w:hint="eastAsia" w:ascii="仿宋_GB2312" w:hAnsi="Calibri" w:eastAsia="仿宋_GB2312" w:cs="黑体"/>
                <w:sz w:val="28"/>
                <w:szCs w:val="28"/>
              </w:rPr>
              <w:t>最近一年劳动力</w:t>
            </w:r>
          </w:p>
          <w:p>
            <w:pPr>
              <w:snapToGrid w:val="0"/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  <w:r>
              <w:rPr>
                <w:rFonts w:hint="eastAsia" w:ascii="仿宋_GB2312" w:hAnsi="Calibri" w:eastAsia="仿宋_GB2312" w:cs="黑体"/>
                <w:sz w:val="28"/>
                <w:szCs w:val="28"/>
              </w:rPr>
              <w:t>市场供需情况</w:t>
            </w:r>
          </w:p>
        </w:tc>
        <w:tc>
          <w:tcPr>
            <w:tcW w:w="6035" w:type="dxa"/>
            <w:gridSpan w:val="10"/>
            <w:noWrap w:val="0"/>
            <w:vAlign w:val="center"/>
          </w:tcPr>
          <w:p>
            <w:pPr>
              <w:snapToGrid w:val="0"/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" w:type="dxa"/>
          <w:trHeight w:val="511" w:hRule="atLeast"/>
          <w:jc w:val="center"/>
        </w:trPr>
        <w:tc>
          <w:tcPr>
            <w:tcW w:w="2839" w:type="dxa"/>
            <w:gridSpan w:val="6"/>
            <w:noWrap w:val="0"/>
            <w:vAlign w:val="center"/>
          </w:tcPr>
          <w:p>
            <w:pPr>
              <w:snapToGrid w:val="0"/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  <w:r>
              <w:rPr>
                <w:rFonts w:hint="eastAsia" w:ascii="仿宋_GB2312" w:hAnsi="Calibri" w:eastAsia="仿宋_GB2312" w:cs="黑体"/>
                <w:sz w:val="28"/>
                <w:szCs w:val="28"/>
              </w:rPr>
              <w:t>薪酬情况</w:t>
            </w:r>
          </w:p>
        </w:tc>
        <w:tc>
          <w:tcPr>
            <w:tcW w:w="6035" w:type="dxa"/>
            <w:gridSpan w:val="10"/>
            <w:noWrap w:val="0"/>
            <w:vAlign w:val="center"/>
          </w:tcPr>
          <w:p>
            <w:pPr>
              <w:snapToGrid w:val="0"/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" w:type="dxa"/>
          <w:trHeight w:val="572" w:hRule="atLeast"/>
          <w:jc w:val="center"/>
        </w:trPr>
        <w:tc>
          <w:tcPr>
            <w:tcW w:w="2839" w:type="dxa"/>
            <w:gridSpan w:val="6"/>
            <w:noWrap w:val="0"/>
            <w:vAlign w:val="center"/>
          </w:tcPr>
          <w:p>
            <w:pPr>
              <w:snapToGrid w:val="0"/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  <w:r>
              <w:rPr>
                <w:rFonts w:hint="eastAsia" w:ascii="仿宋_GB2312" w:hAnsi="Calibri" w:eastAsia="仿宋_GB2312" w:cs="黑体"/>
                <w:sz w:val="28"/>
                <w:szCs w:val="28"/>
              </w:rPr>
              <w:t>数据来源</w:t>
            </w:r>
          </w:p>
        </w:tc>
        <w:tc>
          <w:tcPr>
            <w:tcW w:w="6035" w:type="dxa"/>
            <w:gridSpan w:val="10"/>
            <w:noWrap w:val="0"/>
            <w:vAlign w:val="center"/>
          </w:tcPr>
          <w:p>
            <w:pPr>
              <w:snapToGrid w:val="0"/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" w:type="dxa"/>
          <w:trHeight w:val="90" w:hRule="atLeast"/>
          <w:jc w:val="center"/>
        </w:trPr>
        <w:tc>
          <w:tcPr>
            <w:tcW w:w="534" w:type="dxa"/>
            <w:vMerge w:val="restart"/>
            <w:noWrap w:val="0"/>
            <w:vAlign w:val="center"/>
          </w:tcPr>
          <w:p>
            <w:pPr>
              <w:snapToGrid w:val="0"/>
              <w:spacing w:line="204" w:lineRule="auto"/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  <w:r>
              <w:rPr>
                <w:rFonts w:hint="eastAsia" w:ascii="仿宋_GB2312" w:hAnsi="Calibri" w:eastAsia="仿宋_GB2312" w:cs="黑体"/>
                <w:sz w:val="28"/>
                <w:szCs w:val="28"/>
              </w:rPr>
              <w:t>吸</w:t>
            </w:r>
          </w:p>
          <w:p>
            <w:pPr>
              <w:snapToGrid w:val="0"/>
              <w:spacing w:line="204" w:lineRule="auto"/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  <w:r>
              <w:rPr>
                <w:rFonts w:hint="eastAsia" w:ascii="仿宋_GB2312" w:hAnsi="Calibri" w:eastAsia="仿宋_GB2312" w:cs="黑体"/>
                <w:sz w:val="28"/>
                <w:szCs w:val="28"/>
              </w:rPr>
              <w:t>纳</w:t>
            </w:r>
          </w:p>
          <w:p>
            <w:pPr>
              <w:snapToGrid w:val="0"/>
              <w:spacing w:line="204" w:lineRule="auto"/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  <w:r>
              <w:rPr>
                <w:rFonts w:hint="eastAsia" w:ascii="仿宋_GB2312" w:hAnsi="Calibri" w:eastAsia="仿宋_GB2312" w:cs="黑体"/>
                <w:sz w:val="28"/>
                <w:szCs w:val="28"/>
              </w:rPr>
              <w:t>从</w:t>
            </w:r>
          </w:p>
          <w:p>
            <w:pPr>
              <w:snapToGrid w:val="0"/>
              <w:spacing w:line="204" w:lineRule="auto"/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  <w:r>
              <w:rPr>
                <w:rFonts w:hint="eastAsia" w:ascii="仿宋_GB2312" w:hAnsi="Calibri" w:eastAsia="仿宋_GB2312" w:cs="黑体"/>
                <w:sz w:val="28"/>
                <w:szCs w:val="28"/>
              </w:rPr>
              <w:t>业</w:t>
            </w:r>
          </w:p>
          <w:p>
            <w:pPr>
              <w:snapToGrid w:val="0"/>
              <w:spacing w:line="204" w:lineRule="auto"/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  <w:r>
              <w:rPr>
                <w:rFonts w:hint="eastAsia" w:ascii="仿宋_GB2312" w:hAnsi="Calibri" w:eastAsia="仿宋_GB2312" w:cs="黑体"/>
                <w:sz w:val="28"/>
                <w:szCs w:val="28"/>
              </w:rPr>
              <w:t>人</w:t>
            </w:r>
          </w:p>
          <w:p>
            <w:pPr>
              <w:snapToGrid w:val="0"/>
              <w:spacing w:line="204" w:lineRule="auto"/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  <w:r>
              <w:rPr>
                <w:rFonts w:hint="eastAsia" w:ascii="仿宋_GB2312" w:hAnsi="Calibri" w:eastAsia="仿宋_GB2312" w:cs="黑体"/>
                <w:sz w:val="28"/>
                <w:szCs w:val="28"/>
              </w:rPr>
              <w:t>员</w:t>
            </w:r>
          </w:p>
          <w:p>
            <w:pPr>
              <w:snapToGrid w:val="0"/>
              <w:spacing w:line="204" w:lineRule="auto"/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  <w:r>
              <w:rPr>
                <w:rFonts w:hint="eastAsia" w:ascii="仿宋_GB2312" w:hAnsi="Calibri" w:eastAsia="仿宋_GB2312" w:cs="黑体"/>
                <w:sz w:val="28"/>
                <w:szCs w:val="28"/>
              </w:rPr>
              <w:t>较</w:t>
            </w:r>
          </w:p>
          <w:p>
            <w:pPr>
              <w:snapToGrid w:val="0"/>
              <w:spacing w:line="204" w:lineRule="auto"/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  <w:r>
              <w:rPr>
                <w:rFonts w:hint="eastAsia" w:ascii="仿宋_GB2312" w:hAnsi="Calibri" w:eastAsia="仿宋_GB2312" w:cs="黑体"/>
                <w:sz w:val="28"/>
                <w:szCs w:val="28"/>
              </w:rPr>
              <w:t>多</w:t>
            </w:r>
          </w:p>
          <w:p>
            <w:pPr>
              <w:snapToGrid w:val="0"/>
              <w:spacing w:line="204" w:lineRule="auto"/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  <w:r>
              <w:rPr>
                <w:rFonts w:hint="eastAsia" w:ascii="仿宋_GB2312" w:hAnsi="Calibri" w:eastAsia="仿宋_GB2312" w:cs="黑体"/>
                <w:sz w:val="28"/>
                <w:szCs w:val="28"/>
              </w:rPr>
              <w:t>的</w:t>
            </w:r>
          </w:p>
          <w:p>
            <w:pPr>
              <w:snapToGrid w:val="0"/>
              <w:spacing w:line="204" w:lineRule="auto"/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  <w:r>
              <w:rPr>
                <w:rFonts w:hint="eastAsia" w:ascii="仿宋_GB2312" w:hAnsi="Calibri" w:eastAsia="仿宋_GB2312" w:cs="黑体"/>
                <w:sz w:val="28"/>
                <w:szCs w:val="28"/>
              </w:rPr>
              <w:t>用人单位</w:t>
            </w:r>
            <w:r>
              <w:rPr>
                <w:rFonts w:hint="eastAsia" w:ascii="仿宋_GB2312" w:hAnsi="Calibri" w:eastAsia="仿宋_GB2312" w:cs="黑体"/>
                <w:sz w:val="28"/>
                <w:szCs w:val="28"/>
                <w:vertAlign w:val="superscript"/>
              </w:rPr>
              <w:footnoteReference w:id="5"/>
            </w:r>
          </w:p>
        </w:tc>
        <w:tc>
          <w:tcPr>
            <w:tcW w:w="2305" w:type="dxa"/>
            <w:gridSpan w:val="5"/>
            <w:noWrap w:val="0"/>
            <w:vAlign w:val="top"/>
          </w:tcPr>
          <w:p>
            <w:pPr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  <w:r>
              <w:rPr>
                <w:rFonts w:hint="eastAsia" w:ascii="仿宋_GB2312" w:hAnsi="Calibri" w:eastAsia="仿宋_GB2312" w:cs="黑体"/>
                <w:sz w:val="28"/>
                <w:szCs w:val="28"/>
              </w:rPr>
              <w:t>单位名称</w:t>
            </w:r>
          </w:p>
        </w:tc>
        <w:tc>
          <w:tcPr>
            <w:tcW w:w="4085" w:type="dxa"/>
            <w:gridSpan w:val="8"/>
            <w:noWrap w:val="0"/>
            <w:vAlign w:val="top"/>
          </w:tcPr>
          <w:p>
            <w:pPr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  <w:r>
              <w:rPr>
                <w:rFonts w:hint="eastAsia" w:ascii="仿宋_GB2312" w:hAnsi="Calibri" w:eastAsia="仿宋_GB2312" w:cs="黑体"/>
                <w:sz w:val="28"/>
                <w:szCs w:val="28"/>
              </w:rPr>
              <w:t>单位地址</w:t>
            </w:r>
          </w:p>
        </w:tc>
        <w:tc>
          <w:tcPr>
            <w:tcW w:w="1950" w:type="dxa"/>
            <w:gridSpan w:val="2"/>
            <w:noWrap w:val="0"/>
            <w:vAlign w:val="top"/>
          </w:tcPr>
          <w:p>
            <w:pPr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  <w:r>
              <w:rPr>
                <w:rFonts w:hint="eastAsia" w:ascii="仿宋_GB2312" w:hAnsi="Calibri" w:eastAsia="仿宋_GB2312" w:cs="黑体"/>
                <w:sz w:val="28"/>
                <w:szCs w:val="28"/>
              </w:rPr>
              <w:t>联系电话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" w:type="dxa"/>
          <w:trHeight w:val="632" w:hRule="atLeast"/>
          <w:jc w:val="center"/>
        </w:trPr>
        <w:tc>
          <w:tcPr>
            <w:tcW w:w="534" w:type="dxa"/>
            <w:vMerge w:val="continue"/>
            <w:noWrap w:val="0"/>
            <w:vAlign w:val="top"/>
          </w:tcPr>
          <w:p>
            <w:pPr>
              <w:snapToGrid w:val="0"/>
              <w:spacing w:line="276" w:lineRule="auto"/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</w:p>
        </w:tc>
        <w:tc>
          <w:tcPr>
            <w:tcW w:w="2305" w:type="dxa"/>
            <w:gridSpan w:val="5"/>
            <w:noWrap w:val="0"/>
            <w:vAlign w:val="top"/>
          </w:tcPr>
          <w:p>
            <w:pPr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</w:p>
        </w:tc>
        <w:tc>
          <w:tcPr>
            <w:tcW w:w="4085" w:type="dxa"/>
            <w:gridSpan w:val="8"/>
            <w:noWrap w:val="0"/>
            <w:vAlign w:val="top"/>
          </w:tcPr>
          <w:p>
            <w:pPr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</w:p>
        </w:tc>
        <w:tc>
          <w:tcPr>
            <w:tcW w:w="1950" w:type="dxa"/>
            <w:gridSpan w:val="2"/>
            <w:noWrap w:val="0"/>
            <w:vAlign w:val="top"/>
          </w:tcPr>
          <w:p>
            <w:pPr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" w:type="dxa"/>
          <w:trHeight w:val="632" w:hRule="atLeast"/>
          <w:jc w:val="center"/>
        </w:trPr>
        <w:tc>
          <w:tcPr>
            <w:tcW w:w="534" w:type="dxa"/>
            <w:vMerge w:val="continue"/>
            <w:noWrap w:val="0"/>
            <w:vAlign w:val="top"/>
          </w:tcPr>
          <w:p>
            <w:pPr>
              <w:snapToGrid w:val="0"/>
              <w:spacing w:line="276" w:lineRule="auto"/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</w:p>
        </w:tc>
        <w:tc>
          <w:tcPr>
            <w:tcW w:w="2305" w:type="dxa"/>
            <w:gridSpan w:val="5"/>
            <w:noWrap w:val="0"/>
            <w:vAlign w:val="top"/>
          </w:tcPr>
          <w:p>
            <w:pPr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</w:p>
        </w:tc>
        <w:tc>
          <w:tcPr>
            <w:tcW w:w="4085" w:type="dxa"/>
            <w:gridSpan w:val="8"/>
            <w:noWrap w:val="0"/>
            <w:vAlign w:val="top"/>
          </w:tcPr>
          <w:p>
            <w:pPr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</w:p>
        </w:tc>
        <w:tc>
          <w:tcPr>
            <w:tcW w:w="1950" w:type="dxa"/>
            <w:gridSpan w:val="2"/>
            <w:noWrap w:val="0"/>
            <w:vAlign w:val="top"/>
          </w:tcPr>
          <w:p>
            <w:pPr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" w:type="dxa"/>
          <w:trHeight w:val="632" w:hRule="atLeast"/>
          <w:jc w:val="center"/>
        </w:trPr>
        <w:tc>
          <w:tcPr>
            <w:tcW w:w="534" w:type="dxa"/>
            <w:vMerge w:val="continue"/>
            <w:noWrap w:val="0"/>
            <w:vAlign w:val="top"/>
          </w:tcPr>
          <w:p>
            <w:pPr>
              <w:snapToGrid w:val="0"/>
              <w:spacing w:line="276" w:lineRule="auto"/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</w:p>
        </w:tc>
        <w:tc>
          <w:tcPr>
            <w:tcW w:w="2305" w:type="dxa"/>
            <w:gridSpan w:val="5"/>
            <w:noWrap w:val="0"/>
            <w:vAlign w:val="top"/>
          </w:tcPr>
          <w:p>
            <w:pPr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</w:p>
        </w:tc>
        <w:tc>
          <w:tcPr>
            <w:tcW w:w="4085" w:type="dxa"/>
            <w:gridSpan w:val="8"/>
            <w:noWrap w:val="0"/>
            <w:vAlign w:val="top"/>
          </w:tcPr>
          <w:p>
            <w:pPr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</w:p>
        </w:tc>
        <w:tc>
          <w:tcPr>
            <w:tcW w:w="1950" w:type="dxa"/>
            <w:gridSpan w:val="2"/>
            <w:noWrap w:val="0"/>
            <w:vAlign w:val="top"/>
          </w:tcPr>
          <w:p>
            <w:pPr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" w:type="dxa"/>
          <w:trHeight w:val="632" w:hRule="atLeast"/>
          <w:jc w:val="center"/>
        </w:trPr>
        <w:tc>
          <w:tcPr>
            <w:tcW w:w="534" w:type="dxa"/>
            <w:vMerge w:val="continue"/>
            <w:noWrap w:val="0"/>
            <w:vAlign w:val="top"/>
          </w:tcPr>
          <w:p>
            <w:pPr>
              <w:snapToGrid w:val="0"/>
              <w:spacing w:line="276" w:lineRule="auto"/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</w:p>
        </w:tc>
        <w:tc>
          <w:tcPr>
            <w:tcW w:w="2305" w:type="dxa"/>
            <w:gridSpan w:val="5"/>
            <w:noWrap w:val="0"/>
            <w:vAlign w:val="top"/>
          </w:tcPr>
          <w:p>
            <w:pPr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</w:p>
        </w:tc>
        <w:tc>
          <w:tcPr>
            <w:tcW w:w="4085" w:type="dxa"/>
            <w:gridSpan w:val="8"/>
            <w:noWrap w:val="0"/>
            <w:vAlign w:val="top"/>
          </w:tcPr>
          <w:p>
            <w:pPr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</w:p>
        </w:tc>
        <w:tc>
          <w:tcPr>
            <w:tcW w:w="1950" w:type="dxa"/>
            <w:gridSpan w:val="2"/>
            <w:noWrap w:val="0"/>
            <w:vAlign w:val="top"/>
          </w:tcPr>
          <w:p>
            <w:pPr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" w:type="dxa"/>
          <w:trHeight w:val="632" w:hRule="atLeast"/>
          <w:jc w:val="center"/>
        </w:trPr>
        <w:tc>
          <w:tcPr>
            <w:tcW w:w="534" w:type="dxa"/>
            <w:vMerge w:val="continue"/>
            <w:noWrap w:val="0"/>
            <w:vAlign w:val="top"/>
          </w:tcPr>
          <w:p>
            <w:pPr>
              <w:snapToGrid w:val="0"/>
              <w:spacing w:line="276" w:lineRule="auto"/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</w:p>
        </w:tc>
        <w:tc>
          <w:tcPr>
            <w:tcW w:w="2305" w:type="dxa"/>
            <w:gridSpan w:val="5"/>
            <w:noWrap w:val="0"/>
            <w:vAlign w:val="top"/>
          </w:tcPr>
          <w:p>
            <w:pPr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</w:p>
        </w:tc>
        <w:tc>
          <w:tcPr>
            <w:tcW w:w="4085" w:type="dxa"/>
            <w:gridSpan w:val="8"/>
            <w:noWrap w:val="0"/>
            <w:vAlign w:val="top"/>
          </w:tcPr>
          <w:p>
            <w:pPr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</w:p>
        </w:tc>
        <w:tc>
          <w:tcPr>
            <w:tcW w:w="1950" w:type="dxa"/>
            <w:gridSpan w:val="2"/>
            <w:noWrap w:val="0"/>
            <w:vAlign w:val="top"/>
          </w:tcPr>
          <w:p>
            <w:pPr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" w:type="dxa"/>
          <w:trHeight w:val="632" w:hRule="atLeast"/>
          <w:jc w:val="center"/>
        </w:trPr>
        <w:tc>
          <w:tcPr>
            <w:tcW w:w="534" w:type="dxa"/>
            <w:vMerge w:val="continue"/>
            <w:noWrap w:val="0"/>
            <w:vAlign w:val="top"/>
          </w:tcPr>
          <w:p>
            <w:pPr>
              <w:snapToGrid w:val="0"/>
              <w:spacing w:line="276" w:lineRule="auto"/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</w:p>
        </w:tc>
        <w:tc>
          <w:tcPr>
            <w:tcW w:w="2305" w:type="dxa"/>
            <w:gridSpan w:val="5"/>
            <w:noWrap w:val="0"/>
            <w:vAlign w:val="top"/>
          </w:tcPr>
          <w:p>
            <w:pPr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</w:p>
        </w:tc>
        <w:tc>
          <w:tcPr>
            <w:tcW w:w="4085" w:type="dxa"/>
            <w:gridSpan w:val="8"/>
            <w:noWrap w:val="0"/>
            <w:vAlign w:val="top"/>
          </w:tcPr>
          <w:p>
            <w:pPr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</w:p>
        </w:tc>
        <w:tc>
          <w:tcPr>
            <w:tcW w:w="1950" w:type="dxa"/>
            <w:gridSpan w:val="2"/>
            <w:noWrap w:val="0"/>
            <w:vAlign w:val="top"/>
          </w:tcPr>
          <w:p>
            <w:pPr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  <w:jc w:val="center"/>
        </w:trPr>
        <w:tc>
          <w:tcPr>
            <w:tcW w:w="8880" w:type="dxa"/>
            <w:gridSpan w:val="17"/>
            <w:noWrap w:val="0"/>
            <w:vAlign w:val="top"/>
          </w:tcPr>
          <w:p>
            <w:pPr>
              <w:jc w:val="left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</w:rPr>
              <w:t>五、职业分析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  <w:jc w:val="center"/>
        </w:trPr>
        <w:tc>
          <w:tcPr>
            <w:tcW w:w="8880" w:type="dxa"/>
            <w:gridSpan w:val="17"/>
            <w:noWrap w:val="0"/>
            <w:vAlign w:val="top"/>
          </w:tcPr>
          <w:p>
            <w:pPr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  <w:r>
              <w:rPr>
                <w:rFonts w:hint="eastAsia" w:ascii="仿宋_GB2312" w:hAnsi="Calibri" w:eastAsia="仿宋_GB2312" w:cs="黑体"/>
                <w:sz w:val="28"/>
                <w:szCs w:val="28"/>
              </w:rPr>
              <w:t>新职业产生背景（400字以内）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03" w:hRule="atLeast"/>
          <w:jc w:val="center"/>
        </w:trPr>
        <w:tc>
          <w:tcPr>
            <w:tcW w:w="8880" w:type="dxa"/>
            <w:gridSpan w:val="17"/>
            <w:noWrap w:val="0"/>
            <w:vAlign w:val="top"/>
          </w:tcPr>
          <w:p>
            <w:pPr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  <w:jc w:val="center"/>
        </w:trPr>
        <w:tc>
          <w:tcPr>
            <w:tcW w:w="8880" w:type="dxa"/>
            <w:gridSpan w:val="17"/>
            <w:noWrap w:val="0"/>
            <w:vAlign w:val="top"/>
          </w:tcPr>
          <w:p>
            <w:pPr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  <w:r>
              <w:rPr>
                <w:rFonts w:hint="eastAsia" w:ascii="仿宋_GB2312" w:hAnsi="Calibri" w:eastAsia="仿宋_GB2312" w:cs="黑体"/>
                <w:sz w:val="28"/>
                <w:szCs w:val="28"/>
              </w:rPr>
              <w:t>新职业在经济社会发展中的作用（300字以内）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58" w:hRule="atLeast"/>
          <w:jc w:val="center"/>
        </w:trPr>
        <w:tc>
          <w:tcPr>
            <w:tcW w:w="8880" w:type="dxa"/>
            <w:gridSpan w:val="17"/>
            <w:noWrap w:val="0"/>
            <w:vAlign w:val="top"/>
          </w:tcPr>
          <w:p>
            <w:pPr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  <w:jc w:val="center"/>
        </w:trPr>
        <w:tc>
          <w:tcPr>
            <w:tcW w:w="8880" w:type="dxa"/>
            <w:gridSpan w:val="17"/>
            <w:noWrap w:val="0"/>
            <w:vAlign w:val="top"/>
          </w:tcPr>
          <w:p>
            <w:pPr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  <w:r>
              <w:rPr>
                <w:rFonts w:hint="eastAsia" w:ascii="仿宋_GB2312" w:hAnsi="Calibri" w:eastAsia="仿宋_GB2312" w:cs="黑体"/>
                <w:sz w:val="28"/>
                <w:szCs w:val="28"/>
              </w:rPr>
              <w:t>与新职业直接相关的技术和从业方式的发展变化情况（400字以内）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7" w:hRule="atLeast"/>
          <w:jc w:val="center"/>
        </w:trPr>
        <w:tc>
          <w:tcPr>
            <w:tcW w:w="8880" w:type="dxa"/>
            <w:gridSpan w:val="17"/>
            <w:noWrap w:val="0"/>
            <w:vAlign w:val="top"/>
          </w:tcPr>
          <w:p>
            <w:pPr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</w:p>
          <w:p>
            <w:pPr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</w:p>
          <w:p>
            <w:pPr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</w:p>
          <w:p>
            <w:pPr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  <w:jc w:val="center"/>
        </w:trPr>
        <w:tc>
          <w:tcPr>
            <w:tcW w:w="8880" w:type="dxa"/>
            <w:gridSpan w:val="17"/>
            <w:noWrap w:val="0"/>
            <w:vAlign w:val="top"/>
          </w:tcPr>
          <w:p>
            <w:pPr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  <w:r>
              <w:rPr>
                <w:rFonts w:hint="eastAsia" w:ascii="仿宋_GB2312" w:hAnsi="Calibri" w:eastAsia="仿宋_GB2312" w:cs="黑体"/>
                <w:sz w:val="28"/>
                <w:szCs w:val="28"/>
              </w:rPr>
              <w:t>新职业的发展前景（200字以内）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9" w:hRule="atLeast"/>
          <w:jc w:val="center"/>
        </w:trPr>
        <w:tc>
          <w:tcPr>
            <w:tcW w:w="8880" w:type="dxa"/>
            <w:gridSpan w:val="17"/>
            <w:noWrap w:val="0"/>
            <w:vAlign w:val="top"/>
          </w:tcPr>
          <w:p>
            <w:pPr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</w:p>
          <w:p>
            <w:pPr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</w:p>
          <w:p>
            <w:pPr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</w:p>
          <w:p>
            <w:pPr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  <w:jc w:val="center"/>
        </w:trPr>
        <w:tc>
          <w:tcPr>
            <w:tcW w:w="8880" w:type="dxa"/>
            <w:gridSpan w:val="17"/>
            <w:noWrap w:val="0"/>
            <w:vAlign w:val="top"/>
          </w:tcPr>
          <w:p>
            <w:pPr>
              <w:jc w:val="left"/>
              <w:rPr>
                <w:rFonts w:ascii="仿宋_GB2312" w:hAnsi="Calibri" w:eastAsia="仿宋_GB2312" w:cs="黑体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</w:rPr>
              <w:t>六、职业教育与培训情况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" w:type="dxa"/>
          <w:trHeight w:val="639" w:hRule="atLeast"/>
          <w:jc w:val="center"/>
        </w:trPr>
        <w:tc>
          <w:tcPr>
            <w:tcW w:w="675" w:type="dxa"/>
            <w:gridSpan w:val="2"/>
            <w:vMerge w:val="restart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  <w:r>
              <w:rPr>
                <w:rFonts w:hint="eastAsia" w:ascii="仿宋_GB2312" w:hAnsi="Calibri" w:eastAsia="仿宋_GB2312" w:cs="黑体"/>
                <w:sz w:val="28"/>
                <w:szCs w:val="28"/>
              </w:rPr>
              <w:t>学校教育情况</w:t>
            </w:r>
          </w:p>
        </w:tc>
        <w:tc>
          <w:tcPr>
            <w:tcW w:w="2164" w:type="dxa"/>
            <w:gridSpan w:val="4"/>
            <w:noWrap w:val="0"/>
            <w:vAlign w:val="top"/>
          </w:tcPr>
          <w:p>
            <w:pPr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  <w:r>
              <w:rPr>
                <w:rFonts w:hint="eastAsia" w:ascii="仿宋_GB2312" w:hAnsi="Calibri" w:eastAsia="仿宋_GB2312" w:cs="黑体"/>
                <w:sz w:val="28"/>
                <w:szCs w:val="28"/>
              </w:rPr>
              <w:t>院校名称</w:t>
            </w:r>
          </w:p>
        </w:tc>
        <w:tc>
          <w:tcPr>
            <w:tcW w:w="6035" w:type="dxa"/>
            <w:gridSpan w:val="10"/>
            <w:noWrap w:val="0"/>
            <w:vAlign w:val="top"/>
          </w:tcPr>
          <w:p>
            <w:pPr>
              <w:rPr>
                <w:rFonts w:ascii="仿宋_GB2312" w:hAnsi="Calibri" w:eastAsia="仿宋_GB2312" w:cs="黑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" w:type="dxa"/>
          <w:trHeight w:val="639" w:hRule="atLeast"/>
          <w:jc w:val="center"/>
        </w:trPr>
        <w:tc>
          <w:tcPr>
            <w:tcW w:w="675" w:type="dxa"/>
            <w:gridSpan w:val="2"/>
            <w:vMerge w:val="continue"/>
            <w:noWrap w:val="0"/>
            <w:vAlign w:val="top"/>
          </w:tcPr>
          <w:p>
            <w:pPr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</w:p>
        </w:tc>
        <w:tc>
          <w:tcPr>
            <w:tcW w:w="2164" w:type="dxa"/>
            <w:gridSpan w:val="4"/>
            <w:noWrap w:val="0"/>
            <w:vAlign w:val="top"/>
          </w:tcPr>
          <w:p>
            <w:pPr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  <w:r>
              <w:rPr>
                <w:rFonts w:hint="eastAsia" w:ascii="仿宋_GB2312" w:hAnsi="Calibri" w:eastAsia="仿宋_GB2312" w:cs="黑体"/>
                <w:sz w:val="28"/>
                <w:szCs w:val="28"/>
              </w:rPr>
              <w:t>专业名称</w:t>
            </w:r>
          </w:p>
        </w:tc>
        <w:tc>
          <w:tcPr>
            <w:tcW w:w="6035" w:type="dxa"/>
            <w:gridSpan w:val="10"/>
            <w:noWrap w:val="0"/>
            <w:vAlign w:val="top"/>
          </w:tcPr>
          <w:p>
            <w:pPr>
              <w:rPr>
                <w:rFonts w:ascii="仿宋_GB2312" w:hAnsi="Calibri" w:eastAsia="仿宋_GB2312" w:cs="黑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" w:type="dxa"/>
          <w:trHeight w:val="88" w:hRule="atLeast"/>
          <w:jc w:val="center"/>
        </w:trPr>
        <w:tc>
          <w:tcPr>
            <w:tcW w:w="675" w:type="dxa"/>
            <w:gridSpan w:val="2"/>
            <w:vMerge w:val="continue"/>
            <w:noWrap w:val="0"/>
            <w:vAlign w:val="top"/>
          </w:tcPr>
          <w:p>
            <w:pPr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</w:p>
        </w:tc>
        <w:tc>
          <w:tcPr>
            <w:tcW w:w="2164" w:type="dxa"/>
            <w:gridSpan w:val="4"/>
            <w:vMerge w:val="restart"/>
            <w:noWrap w:val="0"/>
            <w:vAlign w:val="center"/>
          </w:tcPr>
          <w:p>
            <w:pPr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  <w:r>
              <w:rPr>
                <w:rFonts w:hint="eastAsia" w:ascii="仿宋_GB2312" w:hAnsi="Calibri" w:eastAsia="仿宋_GB2312" w:cs="黑体"/>
                <w:sz w:val="28"/>
                <w:szCs w:val="28"/>
              </w:rPr>
              <w:t>主干课程</w:t>
            </w:r>
          </w:p>
        </w:tc>
        <w:tc>
          <w:tcPr>
            <w:tcW w:w="6035" w:type="dxa"/>
            <w:gridSpan w:val="10"/>
            <w:noWrap w:val="0"/>
            <w:vAlign w:val="top"/>
          </w:tcPr>
          <w:p>
            <w:pPr>
              <w:rPr>
                <w:rFonts w:ascii="仿宋_GB2312" w:hAnsi="Calibri" w:eastAsia="仿宋_GB2312" w:cs="黑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" w:type="dxa"/>
          <w:trHeight w:val="85" w:hRule="atLeast"/>
          <w:jc w:val="center"/>
        </w:trPr>
        <w:tc>
          <w:tcPr>
            <w:tcW w:w="675" w:type="dxa"/>
            <w:gridSpan w:val="2"/>
            <w:vMerge w:val="continue"/>
            <w:noWrap w:val="0"/>
            <w:vAlign w:val="top"/>
          </w:tcPr>
          <w:p>
            <w:pPr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</w:p>
        </w:tc>
        <w:tc>
          <w:tcPr>
            <w:tcW w:w="2164" w:type="dxa"/>
            <w:gridSpan w:val="4"/>
            <w:vMerge w:val="continue"/>
            <w:noWrap w:val="0"/>
            <w:vAlign w:val="center"/>
          </w:tcPr>
          <w:p>
            <w:pPr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</w:p>
        </w:tc>
        <w:tc>
          <w:tcPr>
            <w:tcW w:w="6035" w:type="dxa"/>
            <w:gridSpan w:val="10"/>
            <w:noWrap w:val="0"/>
            <w:vAlign w:val="top"/>
          </w:tcPr>
          <w:p>
            <w:pPr>
              <w:rPr>
                <w:rFonts w:ascii="仿宋_GB2312" w:hAnsi="Calibri" w:eastAsia="仿宋_GB2312" w:cs="黑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" w:type="dxa"/>
          <w:trHeight w:val="85" w:hRule="atLeast"/>
          <w:jc w:val="center"/>
        </w:trPr>
        <w:tc>
          <w:tcPr>
            <w:tcW w:w="675" w:type="dxa"/>
            <w:gridSpan w:val="2"/>
            <w:vMerge w:val="continue"/>
            <w:noWrap w:val="0"/>
            <w:vAlign w:val="top"/>
          </w:tcPr>
          <w:p>
            <w:pPr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</w:p>
        </w:tc>
        <w:tc>
          <w:tcPr>
            <w:tcW w:w="2164" w:type="dxa"/>
            <w:gridSpan w:val="4"/>
            <w:vMerge w:val="continue"/>
            <w:noWrap w:val="0"/>
            <w:vAlign w:val="center"/>
          </w:tcPr>
          <w:p>
            <w:pPr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</w:p>
        </w:tc>
        <w:tc>
          <w:tcPr>
            <w:tcW w:w="6035" w:type="dxa"/>
            <w:gridSpan w:val="10"/>
            <w:noWrap w:val="0"/>
            <w:vAlign w:val="top"/>
          </w:tcPr>
          <w:p>
            <w:pPr>
              <w:rPr>
                <w:rFonts w:ascii="仿宋_GB2312" w:hAnsi="Calibri" w:eastAsia="仿宋_GB2312" w:cs="黑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" w:type="dxa"/>
          <w:trHeight w:val="85" w:hRule="atLeast"/>
          <w:jc w:val="center"/>
        </w:trPr>
        <w:tc>
          <w:tcPr>
            <w:tcW w:w="675" w:type="dxa"/>
            <w:gridSpan w:val="2"/>
            <w:vMerge w:val="continue"/>
            <w:noWrap w:val="0"/>
            <w:vAlign w:val="top"/>
          </w:tcPr>
          <w:p>
            <w:pPr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</w:p>
        </w:tc>
        <w:tc>
          <w:tcPr>
            <w:tcW w:w="2164" w:type="dxa"/>
            <w:gridSpan w:val="4"/>
            <w:vMerge w:val="continue"/>
            <w:noWrap w:val="0"/>
            <w:vAlign w:val="center"/>
          </w:tcPr>
          <w:p>
            <w:pPr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</w:p>
        </w:tc>
        <w:tc>
          <w:tcPr>
            <w:tcW w:w="6035" w:type="dxa"/>
            <w:gridSpan w:val="10"/>
            <w:noWrap w:val="0"/>
            <w:vAlign w:val="top"/>
          </w:tcPr>
          <w:p>
            <w:pPr>
              <w:rPr>
                <w:rFonts w:ascii="仿宋_GB2312" w:hAnsi="Calibri" w:eastAsia="仿宋_GB2312" w:cs="黑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" w:type="dxa"/>
          <w:trHeight w:val="85" w:hRule="atLeast"/>
          <w:jc w:val="center"/>
        </w:trPr>
        <w:tc>
          <w:tcPr>
            <w:tcW w:w="675" w:type="dxa"/>
            <w:gridSpan w:val="2"/>
            <w:vMerge w:val="continue"/>
            <w:noWrap w:val="0"/>
            <w:vAlign w:val="top"/>
          </w:tcPr>
          <w:p>
            <w:pPr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</w:p>
        </w:tc>
        <w:tc>
          <w:tcPr>
            <w:tcW w:w="2164" w:type="dxa"/>
            <w:gridSpan w:val="4"/>
            <w:vMerge w:val="continue"/>
            <w:noWrap w:val="0"/>
            <w:vAlign w:val="center"/>
          </w:tcPr>
          <w:p>
            <w:pPr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</w:p>
        </w:tc>
        <w:tc>
          <w:tcPr>
            <w:tcW w:w="6035" w:type="dxa"/>
            <w:gridSpan w:val="10"/>
            <w:noWrap w:val="0"/>
            <w:vAlign w:val="top"/>
          </w:tcPr>
          <w:p>
            <w:pPr>
              <w:rPr>
                <w:rFonts w:ascii="仿宋_GB2312" w:hAnsi="Calibri" w:eastAsia="仿宋_GB2312" w:cs="黑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" w:type="dxa"/>
          <w:trHeight w:val="85" w:hRule="atLeast"/>
          <w:jc w:val="center"/>
        </w:trPr>
        <w:tc>
          <w:tcPr>
            <w:tcW w:w="675" w:type="dxa"/>
            <w:gridSpan w:val="2"/>
            <w:vMerge w:val="continue"/>
            <w:noWrap w:val="0"/>
            <w:vAlign w:val="top"/>
          </w:tcPr>
          <w:p>
            <w:pPr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</w:p>
        </w:tc>
        <w:tc>
          <w:tcPr>
            <w:tcW w:w="2164" w:type="dxa"/>
            <w:gridSpan w:val="4"/>
            <w:vMerge w:val="continue"/>
            <w:noWrap w:val="0"/>
            <w:vAlign w:val="center"/>
          </w:tcPr>
          <w:p>
            <w:pPr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</w:p>
        </w:tc>
        <w:tc>
          <w:tcPr>
            <w:tcW w:w="6035" w:type="dxa"/>
            <w:gridSpan w:val="10"/>
            <w:noWrap w:val="0"/>
            <w:vAlign w:val="top"/>
          </w:tcPr>
          <w:p>
            <w:pPr>
              <w:rPr>
                <w:rFonts w:ascii="仿宋_GB2312" w:hAnsi="Calibri" w:eastAsia="仿宋_GB2312" w:cs="黑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" w:type="dxa"/>
          <w:trHeight w:val="85" w:hRule="atLeast"/>
          <w:jc w:val="center"/>
        </w:trPr>
        <w:tc>
          <w:tcPr>
            <w:tcW w:w="675" w:type="dxa"/>
            <w:gridSpan w:val="2"/>
            <w:vMerge w:val="continue"/>
            <w:noWrap w:val="0"/>
            <w:vAlign w:val="top"/>
          </w:tcPr>
          <w:p>
            <w:pPr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</w:p>
        </w:tc>
        <w:tc>
          <w:tcPr>
            <w:tcW w:w="2164" w:type="dxa"/>
            <w:gridSpan w:val="4"/>
            <w:vMerge w:val="continue"/>
            <w:noWrap w:val="0"/>
            <w:vAlign w:val="center"/>
          </w:tcPr>
          <w:p>
            <w:pPr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</w:p>
        </w:tc>
        <w:tc>
          <w:tcPr>
            <w:tcW w:w="6035" w:type="dxa"/>
            <w:gridSpan w:val="10"/>
            <w:noWrap w:val="0"/>
            <w:vAlign w:val="top"/>
          </w:tcPr>
          <w:p>
            <w:pPr>
              <w:rPr>
                <w:rFonts w:ascii="仿宋_GB2312" w:hAnsi="Calibri" w:eastAsia="仿宋_GB2312" w:cs="黑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" w:type="dxa"/>
          <w:trHeight w:val="85" w:hRule="atLeast"/>
          <w:jc w:val="center"/>
        </w:trPr>
        <w:tc>
          <w:tcPr>
            <w:tcW w:w="675" w:type="dxa"/>
            <w:gridSpan w:val="2"/>
            <w:vMerge w:val="continue"/>
            <w:noWrap w:val="0"/>
            <w:vAlign w:val="top"/>
          </w:tcPr>
          <w:p>
            <w:pPr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</w:p>
        </w:tc>
        <w:tc>
          <w:tcPr>
            <w:tcW w:w="2164" w:type="dxa"/>
            <w:gridSpan w:val="4"/>
            <w:vMerge w:val="continue"/>
            <w:noWrap w:val="0"/>
            <w:vAlign w:val="center"/>
          </w:tcPr>
          <w:p>
            <w:pPr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</w:p>
        </w:tc>
        <w:tc>
          <w:tcPr>
            <w:tcW w:w="6035" w:type="dxa"/>
            <w:gridSpan w:val="10"/>
            <w:noWrap w:val="0"/>
            <w:vAlign w:val="top"/>
          </w:tcPr>
          <w:p>
            <w:pPr>
              <w:rPr>
                <w:rFonts w:ascii="仿宋_GB2312" w:hAnsi="Calibri" w:eastAsia="仿宋_GB2312" w:cs="黑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" w:type="dxa"/>
          <w:trHeight w:val="656" w:hRule="atLeast"/>
          <w:jc w:val="center"/>
        </w:trPr>
        <w:tc>
          <w:tcPr>
            <w:tcW w:w="675" w:type="dxa"/>
            <w:gridSpan w:val="2"/>
            <w:vMerge w:val="restart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  <w:r>
              <w:rPr>
                <w:rFonts w:hint="eastAsia" w:ascii="仿宋_GB2312" w:hAnsi="Calibri" w:eastAsia="仿宋_GB2312" w:cs="黑体"/>
                <w:sz w:val="28"/>
                <w:szCs w:val="28"/>
              </w:rPr>
              <w:t>培训机构情况</w:t>
            </w:r>
          </w:p>
        </w:tc>
        <w:tc>
          <w:tcPr>
            <w:tcW w:w="2164" w:type="dxa"/>
            <w:gridSpan w:val="4"/>
            <w:noWrap w:val="0"/>
            <w:vAlign w:val="top"/>
          </w:tcPr>
          <w:p>
            <w:pPr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  <w:r>
              <w:rPr>
                <w:rFonts w:hint="eastAsia" w:ascii="仿宋_GB2312" w:hAnsi="Calibri" w:eastAsia="仿宋_GB2312" w:cs="黑体"/>
                <w:sz w:val="28"/>
                <w:szCs w:val="28"/>
              </w:rPr>
              <w:t>名  　称</w:t>
            </w:r>
          </w:p>
        </w:tc>
        <w:tc>
          <w:tcPr>
            <w:tcW w:w="4085" w:type="dxa"/>
            <w:gridSpan w:val="8"/>
            <w:noWrap w:val="0"/>
            <w:vAlign w:val="top"/>
          </w:tcPr>
          <w:p>
            <w:pPr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  <w:r>
              <w:rPr>
                <w:rFonts w:hint="eastAsia" w:ascii="仿宋_GB2312" w:hAnsi="Calibri" w:eastAsia="仿宋_GB2312" w:cs="黑体"/>
                <w:sz w:val="28"/>
                <w:szCs w:val="28"/>
              </w:rPr>
              <w:t>地  址</w:t>
            </w:r>
          </w:p>
        </w:tc>
        <w:tc>
          <w:tcPr>
            <w:tcW w:w="1950" w:type="dxa"/>
            <w:gridSpan w:val="2"/>
            <w:noWrap w:val="0"/>
            <w:vAlign w:val="top"/>
          </w:tcPr>
          <w:p>
            <w:pPr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  <w:r>
              <w:rPr>
                <w:rFonts w:hint="eastAsia" w:ascii="仿宋_GB2312" w:hAnsi="Calibri" w:eastAsia="仿宋_GB2312" w:cs="黑体"/>
                <w:sz w:val="28"/>
                <w:szCs w:val="28"/>
              </w:rPr>
              <w:t>联系电话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" w:type="dxa"/>
          <w:trHeight w:val="652" w:hRule="atLeast"/>
          <w:jc w:val="center"/>
        </w:trPr>
        <w:tc>
          <w:tcPr>
            <w:tcW w:w="675" w:type="dxa"/>
            <w:gridSpan w:val="2"/>
            <w:vMerge w:val="continue"/>
            <w:noWrap w:val="0"/>
            <w:vAlign w:val="top"/>
          </w:tcPr>
          <w:p>
            <w:pPr>
              <w:snapToGrid w:val="0"/>
              <w:spacing w:line="240" w:lineRule="atLeast"/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</w:p>
        </w:tc>
        <w:tc>
          <w:tcPr>
            <w:tcW w:w="2164" w:type="dxa"/>
            <w:gridSpan w:val="4"/>
            <w:noWrap w:val="0"/>
            <w:vAlign w:val="top"/>
          </w:tcPr>
          <w:p>
            <w:pPr>
              <w:rPr>
                <w:rFonts w:ascii="仿宋_GB2312" w:hAnsi="Calibri" w:eastAsia="仿宋_GB2312" w:cs="黑体"/>
                <w:sz w:val="28"/>
                <w:szCs w:val="28"/>
              </w:rPr>
            </w:pPr>
          </w:p>
        </w:tc>
        <w:tc>
          <w:tcPr>
            <w:tcW w:w="4085" w:type="dxa"/>
            <w:gridSpan w:val="8"/>
            <w:noWrap w:val="0"/>
            <w:vAlign w:val="top"/>
          </w:tcPr>
          <w:p>
            <w:pPr>
              <w:rPr>
                <w:rFonts w:ascii="仿宋_GB2312" w:hAnsi="Calibri" w:eastAsia="仿宋_GB2312" w:cs="黑体"/>
                <w:sz w:val="28"/>
                <w:szCs w:val="28"/>
              </w:rPr>
            </w:pPr>
          </w:p>
        </w:tc>
        <w:tc>
          <w:tcPr>
            <w:tcW w:w="1950" w:type="dxa"/>
            <w:gridSpan w:val="2"/>
            <w:noWrap w:val="0"/>
            <w:vAlign w:val="top"/>
          </w:tcPr>
          <w:p>
            <w:pPr>
              <w:rPr>
                <w:rFonts w:ascii="仿宋_GB2312" w:hAnsi="Calibri" w:eastAsia="仿宋_GB2312" w:cs="黑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" w:type="dxa"/>
          <w:trHeight w:val="652" w:hRule="atLeast"/>
          <w:jc w:val="center"/>
        </w:trPr>
        <w:tc>
          <w:tcPr>
            <w:tcW w:w="675" w:type="dxa"/>
            <w:gridSpan w:val="2"/>
            <w:vMerge w:val="continue"/>
            <w:noWrap w:val="0"/>
            <w:vAlign w:val="top"/>
          </w:tcPr>
          <w:p>
            <w:pPr>
              <w:snapToGrid w:val="0"/>
              <w:spacing w:line="240" w:lineRule="atLeast"/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</w:p>
        </w:tc>
        <w:tc>
          <w:tcPr>
            <w:tcW w:w="2164" w:type="dxa"/>
            <w:gridSpan w:val="4"/>
            <w:noWrap w:val="0"/>
            <w:vAlign w:val="top"/>
          </w:tcPr>
          <w:p>
            <w:pPr>
              <w:rPr>
                <w:rFonts w:ascii="仿宋_GB2312" w:hAnsi="Calibri" w:eastAsia="仿宋_GB2312" w:cs="黑体"/>
                <w:sz w:val="28"/>
                <w:szCs w:val="28"/>
              </w:rPr>
            </w:pPr>
          </w:p>
        </w:tc>
        <w:tc>
          <w:tcPr>
            <w:tcW w:w="4085" w:type="dxa"/>
            <w:gridSpan w:val="8"/>
            <w:noWrap w:val="0"/>
            <w:vAlign w:val="top"/>
          </w:tcPr>
          <w:p>
            <w:pPr>
              <w:rPr>
                <w:rFonts w:ascii="仿宋_GB2312" w:hAnsi="Calibri" w:eastAsia="仿宋_GB2312" w:cs="黑体"/>
                <w:sz w:val="28"/>
                <w:szCs w:val="28"/>
              </w:rPr>
            </w:pPr>
          </w:p>
        </w:tc>
        <w:tc>
          <w:tcPr>
            <w:tcW w:w="1950" w:type="dxa"/>
            <w:gridSpan w:val="2"/>
            <w:noWrap w:val="0"/>
            <w:vAlign w:val="top"/>
          </w:tcPr>
          <w:p>
            <w:pPr>
              <w:rPr>
                <w:rFonts w:ascii="仿宋_GB2312" w:hAnsi="Calibri" w:eastAsia="仿宋_GB2312" w:cs="黑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" w:type="dxa"/>
          <w:trHeight w:val="652" w:hRule="atLeast"/>
          <w:jc w:val="center"/>
        </w:trPr>
        <w:tc>
          <w:tcPr>
            <w:tcW w:w="675" w:type="dxa"/>
            <w:gridSpan w:val="2"/>
            <w:vMerge w:val="continue"/>
            <w:noWrap w:val="0"/>
            <w:vAlign w:val="top"/>
          </w:tcPr>
          <w:p>
            <w:pPr>
              <w:snapToGrid w:val="0"/>
              <w:spacing w:line="240" w:lineRule="atLeast"/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</w:p>
        </w:tc>
        <w:tc>
          <w:tcPr>
            <w:tcW w:w="2164" w:type="dxa"/>
            <w:gridSpan w:val="4"/>
            <w:noWrap w:val="0"/>
            <w:vAlign w:val="top"/>
          </w:tcPr>
          <w:p>
            <w:pPr>
              <w:rPr>
                <w:rFonts w:ascii="仿宋_GB2312" w:hAnsi="Calibri" w:eastAsia="仿宋_GB2312" w:cs="黑体"/>
                <w:sz w:val="28"/>
                <w:szCs w:val="28"/>
              </w:rPr>
            </w:pPr>
          </w:p>
        </w:tc>
        <w:tc>
          <w:tcPr>
            <w:tcW w:w="4085" w:type="dxa"/>
            <w:gridSpan w:val="8"/>
            <w:noWrap w:val="0"/>
            <w:vAlign w:val="top"/>
          </w:tcPr>
          <w:p>
            <w:pPr>
              <w:rPr>
                <w:rFonts w:ascii="仿宋_GB2312" w:hAnsi="Calibri" w:eastAsia="仿宋_GB2312" w:cs="黑体"/>
                <w:sz w:val="28"/>
                <w:szCs w:val="28"/>
              </w:rPr>
            </w:pPr>
          </w:p>
        </w:tc>
        <w:tc>
          <w:tcPr>
            <w:tcW w:w="1950" w:type="dxa"/>
            <w:gridSpan w:val="2"/>
            <w:noWrap w:val="0"/>
            <w:vAlign w:val="top"/>
          </w:tcPr>
          <w:p>
            <w:pPr>
              <w:rPr>
                <w:rFonts w:ascii="仿宋_GB2312" w:hAnsi="Calibri" w:eastAsia="仿宋_GB2312" w:cs="黑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" w:type="dxa"/>
          <w:trHeight w:val="652" w:hRule="atLeast"/>
          <w:jc w:val="center"/>
        </w:trPr>
        <w:tc>
          <w:tcPr>
            <w:tcW w:w="675" w:type="dxa"/>
            <w:gridSpan w:val="2"/>
            <w:vMerge w:val="continue"/>
            <w:noWrap w:val="0"/>
            <w:vAlign w:val="top"/>
          </w:tcPr>
          <w:p>
            <w:pPr>
              <w:snapToGrid w:val="0"/>
              <w:spacing w:line="240" w:lineRule="atLeast"/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</w:p>
        </w:tc>
        <w:tc>
          <w:tcPr>
            <w:tcW w:w="2164" w:type="dxa"/>
            <w:gridSpan w:val="4"/>
            <w:noWrap w:val="0"/>
            <w:vAlign w:val="top"/>
          </w:tcPr>
          <w:p>
            <w:pPr>
              <w:rPr>
                <w:rFonts w:ascii="仿宋_GB2312" w:hAnsi="Calibri" w:eastAsia="仿宋_GB2312" w:cs="黑体"/>
                <w:sz w:val="28"/>
                <w:szCs w:val="28"/>
              </w:rPr>
            </w:pPr>
          </w:p>
        </w:tc>
        <w:tc>
          <w:tcPr>
            <w:tcW w:w="4085" w:type="dxa"/>
            <w:gridSpan w:val="8"/>
            <w:noWrap w:val="0"/>
            <w:vAlign w:val="top"/>
          </w:tcPr>
          <w:p>
            <w:pPr>
              <w:rPr>
                <w:rFonts w:ascii="仿宋_GB2312" w:hAnsi="Calibri" w:eastAsia="仿宋_GB2312" w:cs="黑体"/>
                <w:sz w:val="28"/>
                <w:szCs w:val="28"/>
              </w:rPr>
            </w:pPr>
          </w:p>
        </w:tc>
        <w:tc>
          <w:tcPr>
            <w:tcW w:w="1950" w:type="dxa"/>
            <w:gridSpan w:val="2"/>
            <w:noWrap w:val="0"/>
            <w:vAlign w:val="top"/>
          </w:tcPr>
          <w:p>
            <w:pPr>
              <w:rPr>
                <w:rFonts w:ascii="仿宋_GB2312" w:hAnsi="Calibri" w:eastAsia="仿宋_GB2312" w:cs="黑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  <w:jc w:val="center"/>
        </w:trPr>
        <w:tc>
          <w:tcPr>
            <w:tcW w:w="8880" w:type="dxa"/>
            <w:gridSpan w:val="17"/>
            <w:noWrap w:val="0"/>
            <w:vAlign w:val="top"/>
          </w:tcPr>
          <w:p>
            <w:pPr>
              <w:jc w:val="left"/>
              <w:rPr>
                <w:rFonts w:ascii="仿宋_GB2312" w:hAnsi="Calibri" w:eastAsia="仿宋_GB2312" w:cs="黑体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</w:rPr>
              <w:t>七、有关法律法规情况</w:t>
            </w:r>
            <w:r>
              <w:rPr>
                <w:rFonts w:hint="eastAsia" w:ascii="黑体" w:hAnsi="黑体" w:eastAsia="黑体" w:cs="黑体"/>
                <w:sz w:val="28"/>
                <w:szCs w:val="28"/>
                <w:vertAlign w:val="superscript"/>
              </w:rPr>
              <w:footnoteReference w:id="6"/>
            </w:r>
            <w:r>
              <w:rPr>
                <w:rFonts w:hint="eastAsia" w:ascii="黑体" w:hAnsi="黑体" w:eastAsia="黑体" w:cs="黑体"/>
                <w:sz w:val="28"/>
                <w:szCs w:val="28"/>
              </w:rPr>
              <w:t xml:space="preserve">  </w:t>
            </w:r>
            <w:r>
              <w:rPr>
                <w:rFonts w:hint="eastAsia" w:ascii="仿宋_GB2312" w:hAnsi="Calibri" w:eastAsia="仿宋_GB2312" w:cs="黑体"/>
                <w:sz w:val="28"/>
                <w:szCs w:val="28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56" w:hRule="atLeast"/>
          <w:jc w:val="center"/>
        </w:trPr>
        <w:tc>
          <w:tcPr>
            <w:tcW w:w="8880" w:type="dxa"/>
            <w:gridSpan w:val="17"/>
            <w:noWrap w:val="0"/>
            <w:vAlign w:val="top"/>
          </w:tcPr>
          <w:p>
            <w:pPr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  <w:jc w:val="center"/>
        </w:trPr>
        <w:tc>
          <w:tcPr>
            <w:tcW w:w="8880" w:type="dxa"/>
            <w:gridSpan w:val="17"/>
            <w:noWrap w:val="0"/>
            <w:vAlign w:val="top"/>
          </w:tcPr>
          <w:p>
            <w:pPr>
              <w:jc w:val="left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</w:rPr>
              <w:t>八、国外相关情况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178" w:type="dxa"/>
            <w:gridSpan w:val="5"/>
            <w:vMerge w:val="restart"/>
            <w:noWrap w:val="0"/>
            <w:vAlign w:val="center"/>
          </w:tcPr>
          <w:p>
            <w:pPr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  <w:r>
              <w:rPr>
                <w:rFonts w:hint="eastAsia" w:ascii="仿宋_GB2312" w:hAnsi="Calibri" w:eastAsia="仿宋_GB2312" w:cs="黑体"/>
                <w:sz w:val="28"/>
                <w:szCs w:val="28"/>
              </w:rPr>
              <w:t>国家或地区</w:t>
            </w:r>
          </w:p>
        </w:tc>
        <w:tc>
          <w:tcPr>
            <w:tcW w:w="2296" w:type="dxa"/>
            <w:gridSpan w:val="3"/>
            <w:noWrap w:val="0"/>
            <w:vAlign w:val="center"/>
          </w:tcPr>
          <w:p>
            <w:pPr>
              <w:jc w:val="left"/>
              <w:rPr>
                <w:rFonts w:ascii="仿宋_GB2312" w:hAnsi="Calibri" w:eastAsia="仿宋_GB2312" w:cs="黑体"/>
                <w:sz w:val="28"/>
                <w:szCs w:val="28"/>
              </w:rPr>
            </w:pPr>
            <w:r>
              <w:rPr>
                <w:rFonts w:hint="eastAsia" w:ascii="仿宋_GB2312" w:hAnsi="Calibri" w:eastAsia="仿宋_GB2312" w:cs="黑体"/>
                <w:sz w:val="28"/>
                <w:szCs w:val="28"/>
              </w:rPr>
              <w:t>1.</w:t>
            </w:r>
          </w:p>
        </w:tc>
        <w:tc>
          <w:tcPr>
            <w:tcW w:w="1917" w:type="dxa"/>
            <w:gridSpan w:val="5"/>
            <w:vMerge w:val="restart"/>
            <w:noWrap w:val="0"/>
            <w:vAlign w:val="center"/>
          </w:tcPr>
          <w:p>
            <w:pPr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  <w:r>
              <w:rPr>
                <w:rFonts w:hint="eastAsia" w:ascii="仿宋_GB2312" w:hAnsi="Calibri" w:eastAsia="仿宋_GB2312" w:cs="黑体"/>
                <w:sz w:val="28"/>
                <w:szCs w:val="28"/>
              </w:rPr>
              <w:t>同类职业名称</w:t>
            </w:r>
          </w:p>
        </w:tc>
        <w:tc>
          <w:tcPr>
            <w:tcW w:w="2489" w:type="dxa"/>
            <w:gridSpan w:val="4"/>
            <w:noWrap w:val="0"/>
            <w:vAlign w:val="center"/>
          </w:tcPr>
          <w:p>
            <w:pPr>
              <w:jc w:val="left"/>
              <w:rPr>
                <w:rFonts w:ascii="仿宋_GB2312" w:hAnsi="Calibri" w:eastAsia="仿宋_GB2312" w:cs="黑体"/>
                <w:sz w:val="28"/>
                <w:szCs w:val="28"/>
              </w:rPr>
            </w:pPr>
            <w:r>
              <w:rPr>
                <w:rFonts w:hint="eastAsia" w:ascii="仿宋_GB2312" w:hAnsi="Calibri" w:eastAsia="仿宋_GB2312" w:cs="黑体"/>
                <w:sz w:val="28"/>
                <w:szCs w:val="28"/>
              </w:rPr>
              <w:t>1.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178" w:type="dxa"/>
            <w:gridSpan w:val="5"/>
            <w:vMerge w:val="continue"/>
            <w:noWrap w:val="0"/>
            <w:vAlign w:val="top"/>
          </w:tcPr>
          <w:p>
            <w:pPr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</w:p>
        </w:tc>
        <w:tc>
          <w:tcPr>
            <w:tcW w:w="2296" w:type="dxa"/>
            <w:gridSpan w:val="3"/>
            <w:noWrap w:val="0"/>
            <w:vAlign w:val="top"/>
          </w:tcPr>
          <w:p>
            <w:pPr>
              <w:jc w:val="left"/>
              <w:rPr>
                <w:rFonts w:ascii="仿宋_GB2312" w:hAnsi="Calibri" w:eastAsia="仿宋_GB2312" w:cs="黑体"/>
                <w:sz w:val="28"/>
                <w:szCs w:val="28"/>
              </w:rPr>
            </w:pPr>
            <w:r>
              <w:rPr>
                <w:rFonts w:hint="eastAsia" w:ascii="仿宋_GB2312" w:hAnsi="Calibri" w:eastAsia="仿宋_GB2312" w:cs="黑体"/>
                <w:sz w:val="28"/>
                <w:szCs w:val="28"/>
              </w:rPr>
              <w:t>2.</w:t>
            </w:r>
          </w:p>
        </w:tc>
        <w:tc>
          <w:tcPr>
            <w:tcW w:w="1917" w:type="dxa"/>
            <w:gridSpan w:val="5"/>
            <w:vMerge w:val="continue"/>
            <w:noWrap w:val="0"/>
            <w:vAlign w:val="top"/>
          </w:tcPr>
          <w:p>
            <w:pPr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</w:p>
        </w:tc>
        <w:tc>
          <w:tcPr>
            <w:tcW w:w="2489" w:type="dxa"/>
            <w:gridSpan w:val="4"/>
            <w:noWrap w:val="0"/>
            <w:vAlign w:val="top"/>
          </w:tcPr>
          <w:p>
            <w:pPr>
              <w:jc w:val="left"/>
              <w:rPr>
                <w:rFonts w:ascii="仿宋_GB2312" w:hAnsi="Calibri" w:eastAsia="仿宋_GB2312" w:cs="黑体"/>
                <w:sz w:val="28"/>
                <w:szCs w:val="28"/>
              </w:rPr>
            </w:pPr>
            <w:r>
              <w:rPr>
                <w:rFonts w:hint="eastAsia" w:ascii="仿宋_GB2312" w:hAnsi="Calibri" w:eastAsia="仿宋_GB2312" w:cs="黑体"/>
                <w:sz w:val="28"/>
                <w:szCs w:val="28"/>
              </w:rPr>
              <w:t>2.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178" w:type="dxa"/>
            <w:gridSpan w:val="5"/>
            <w:vMerge w:val="continue"/>
            <w:noWrap w:val="0"/>
            <w:vAlign w:val="top"/>
          </w:tcPr>
          <w:p>
            <w:pPr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</w:p>
        </w:tc>
        <w:tc>
          <w:tcPr>
            <w:tcW w:w="2296" w:type="dxa"/>
            <w:gridSpan w:val="3"/>
            <w:noWrap w:val="0"/>
            <w:vAlign w:val="top"/>
          </w:tcPr>
          <w:p>
            <w:pPr>
              <w:jc w:val="left"/>
              <w:rPr>
                <w:rFonts w:ascii="仿宋_GB2312" w:hAnsi="Calibri" w:eastAsia="仿宋_GB2312" w:cs="黑体"/>
                <w:sz w:val="28"/>
                <w:szCs w:val="28"/>
              </w:rPr>
            </w:pPr>
            <w:r>
              <w:rPr>
                <w:rFonts w:hint="eastAsia" w:ascii="仿宋_GB2312" w:hAnsi="Calibri" w:eastAsia="仿宋_GB2312" w:cs="黑体"/>
                <w:sz w:val="28"/>
                <w:szCs w:val="28"/>
              </w:rPr>
              <w:t>...</w:t>
            </w:r>
          </w:p>
        </w:tc>
        <w:tc>
          <w:tcPr>
            <w:tcW w:w="1917" w:type="dxa"/>
            <w:gridSpan w:val="5"/>
            <w:vMerge w:val="continue"/>
            <w:noWrap w:val="0"/>
            <w:vAlign w:val="top"/>
          </w:tcPr>
          <w:p>
            <w:pPr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</w:p>
        </w:tc>
        <w:tc>
          <w:tcPr>
            <w:tcW w:w="2489" w:type="dxa"/>
            <w:gridSpan w:val="4"/>
            <w:noWrap w:val="0"/>
            <w:vAlign w:val="top"/>
          </w:tcPr>
          <w:p>
            <w:pPr>
              <w:jc w:val="left"/>
              <w:rPr>
                <w:rFonts w:ascii="仿宋_GB2312" w:hAnsi="Calibri" w:eastAsia="仿宋_GB2312" w:cs="黑体"/>
                <w:sz w:val="28"/>
                <w:szCs w:val="28"/>
              </w:rPr>
            </w:pPr>
            <w:r>
              <w:rPr>
                <w:rFonts w:hint="eastAsia" w:ascii="仿宋_GB2312" w:hAnsi="Calibri" w:eastAsia="仿宋_GB2312" w:cs="黑体"/>
                <w:sz w:val="28"/>
                <w:szCs w:val="28"/>
              </w:rPr>
              <w:t>...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178" w:type="dxa"/>
            <w:gridSpan w:val="5"/>
            <w:noWrap w:val="0"/>
            <w:vAlign w:val="center"/>
          </w:tcPr>
          <w:p>
            <w:pPr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  <w:r>
              <w:rPr>
                <w:rFonts w:hint="eastAsia" w:ascii="仿宋_GB2312" w:hAnsi="Calibri" w:eastAsia="仿宋_GB2312" w:cs="黑体"/>
                <w:sz w:val="28"/>
                <w:szCs w:val="28"/>
              </w:rPr>
              <w:t>主要工作内容</w:t>
            </w:r>
          </w:p>
        </w:tc>
        <w:tc>
          <w:tcPr>
            <w:tcW w:w="6702" w:type="dxa"/>
            <w:gridSpan w:val="12"/>
            <w:noWrap w:val="0"/>
            <w:vAlign w:val="top"/>
          </w:tcPr>
          <w:p>
            <w:pPr>
              <w:rPr>
                <w:rFonts w:ascii="仿宋_GB2312" w:hAnsi="Calibri" w:eastAsia="仿宋_GB2312" w:cs="黑体"/>
                <w:sz w:val="28"/>
                <w:szCs w:val="24"/>
              </w:rPr>
            </w:pPr>
            <w:r>
              <w:rPr>
                <w:rFonts w:hint="eastAsia" w:ascii="仿宋_GB2312" w:hAnsi="Calibri" w:eastAsia="仿宋_GB2312" w:cs="黑体"/>
                <w:sz w:val="28"/>
                <w:szCs w:val="24"/>
              </w:rPr>
              <w:t>1.</w:t>
            </w:r>
          </w:p>
          <w:p>
            <w:pPr>
              <w:rPr>
                <w:rFonts w:ascii="仿宋_GB2312" w:hAnsi="Calibri" w:eastAsia="仿宋_GB2312" w:cs="黑体"/>
                <w:sz w:val="28"/>
                <w:szCs w:val="24"/>
              </w:rPr>
            </w:pPr>
            <w:r>
              <w:rPr>
                <w:rFonts w:ascii="仿宋_GB2312" w:hAnsi="Calibri" w:eastAsia="仿宋_GB2312" w:cs="黑体"/>
                <w:sz w:val="28"/>
                <w:szCs w:val="24"/>
              </w:rPr>
              <w:t>2.</w:t>
            </w:r>
          </w:p>
          <w:p>
            <w:pPr>
              <w:rPr>
                <w:rFonts w:ascii="仿宋_GB2312" w:hAnsi="Calibri" w:eastAsia="仿宋_GB2312" w:cs="黑体"/>
                <w:sz w:val="28"/>
                <w:szCs w:val="24"/>
              </w:rPr>
            </w:pPr>
            <w:r>
              <w:rPr>
                <w:rFonts w:ascii="仿宋_GB2312" w:hAnsi="Calibri" w:eastAsia="仿宋_GB2312" w:cs="黑体"/>
                <w:sz w:val="28"/>
                <w:szCs w:val="24"/>
              </w:rPr>
              <w:t>3.</w:t>
            </w:r>
          </w:p>
          <w:p>
            <w:pPr>
              <w:rPr>
                <w:rFonts w:ascii="仿宋_GB2312" w:hAnsi="Calibri" w:eastAsia="仿宋_GB2312" w:cs="黑体"/>
                <w:sz w:val="28"/>
                <w:szCs w:val="24"/>
              </w:rPr>
            </w:pPr>
            <w:r>
              <w:rPr>
                <w:rFonts w:ascii="仿宋_GB2312" w:hAnsi="Calibri" w:eastAsia="仿宋_GB2312" w:cs="黑体"/>
                <w:sz w:val="28"/>
                <w:szCs w:val="24"/>
              </w:rPr>
              <w:t>4.</w:t>
            </w:r>
          </w:p>
          <w:p>
            <w:pPr>
              <w:rPr>
                <w:rFonts w:ascii="仿宋_GB2312" w:hAnsi="Calibri" w:eastAsia="仿宋_GB2312" w:cs="黑体"/>
                <w:sz w:val="28"/>
                <w:szCs w:val="24"/>
              </w:rPr>
            </w:pPr>
            <w:r>
              <w:rPr>
                <w:rFonts w:ascii="仿宋_GB2312" w:hAnsi="Calibri" w:eastAsia="仿宋_GB2312" w:cs="黑体"/>
                <w:sz w:val="28"/>
                <w:szCs w:val="24"/>
              </w:rPr>
              <w:t>5.</w:t>
            </w:r>
          </w:p>
          <w:p>
            <w:pPr>
              <w:rPr>
                <w:rFonts w:ascii="仿宋_GB2312" w:hAnsi="Calibri" w:eastAsia="仿宋_GB2312" w:cs="黑体"/>
                <w:sz w:val="28"/>
                <w:szCs w:val="24"/>
              </w:rPr>
            </w:pPr>
            <w:r>
              <w:rPr>
                <w:rFonts w:ascii="仿宋_GB2312" w:hAnsi="Calibri" w:eastAsia="仿宋_GB2312" w:cs="黑体"/>
                <w:sz w:val="28"/>
                <w:szCs w:val="24"/>
              </w:rPr>
              <w:t>6.</w:t>
            </w:r>
          </w:p>
          <w:p>
            <w:pPr>
              <w:rPr>
                <w:rFonts w:ascii="仿宋_GB2312" w:hAnsi="Calibri" w:eastAsia="仿宋_GB2312" w:cs="黑体"/>
                <w:sz w:val="28"/>
                <w:szCs w:val="24"/>
              </w:rPr>
            </w:pPr>
            <w:r>
              <w:rPr>
                <w:rFonts w:ascii="仿宋_GB2312" w:hAnsi="Calibri" w:eastAsia="仿宋_GB2312" w:cs="黑体"/>
                <w:sz w:val="28"/>
                <w:szCs w:val="24"/>
              </w:rPr>
              <w:t>7.</w:t>
            </w:r>
          </w:p>
          <w:p>
            <w:pPr>
              <w:rPr>
                <w:rFonts w:ascii="仿宋_GB2312" w:hAnsi="Calibri" w:eastAsia="仿宋_GB2312" w:cs="黑体"/>
                <w:sz w:val="28"/>
                <w:szCs w:val="24"/>
              </w:rPr>
            </w:pPr>
            <w:r>
              <w:rPr>
                <w:rFonts w:ascii="仿宋_GB2312" w:hAnsi="Calibri" w:eastAsia="仿宋_GB2312" w:cs="黑体"/>
                <w:sz w:val="28"/>
                <w:szCs w:val="24"/>
              </w:rPr>
              <w:t>8.</w:t>
            </w:r>
          </w:p>
          <w:p>
            <w:pPr>
              <w:rPr>
                <w:rFonts w:ascii="仿宋_GB2312" w:hAnsi="Calibri" w:eastAsia="仿宋_GB2312" w:cs="黑体"/>
                <w:sz w:val="28"/>
                <w:szCs w:val="24"/>
              </w:rPr>
            </w:pPr>
            <w:r>
              <w:rPr>
                <w:rFonts w:hint="eastAsia" w:ascii="仿宋_GB2312" w:hAnsi="Calibri" w:eastAsia="仿宋_GB2312" w:cs="黑体"/>
                <w:sz w:val="28"/>
                <w:szCs w:val="24"/>
              </w:rPr>
              <w:t>...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36" w:hRule="atLeast"/>
          <w:jc w:val="center"/>
        </w:trPr>
        <w:tc>
          <w:tcPr>
            <w:tcW w:w="2178" w:type="dxa"/>
            <w:gridSpan w:val="5"/>
            <w:noWrap w:val="0"/>
            <w:vAlign w:val="center"/>
          </w:tcPr>
          <w:p>
            <w:pPr>
              <w:snapToGrid w:val="0"/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  <w:r>
              <w:rPr>
                <w:rFonts w:hint="eastAsia" w:ascii="仿宋_GB2312" w:hAnsi="Calibri" w:eastAsia="仿宋_GB2312" w:cs="黑体"/>
                <w:sz w:val="28"/>
                <w:szCs w:val="28"/>
              </w:rPr>
              <w:t>对从业人员要求</w:t>
            </w:r>
          </w:p>
        </w:tc>
        <w:tc>
          <w:tcPr>
            <w:tcW w:w="6702" w:type="dxa"/>
            <w:gridSpan w:val="12"/>
            <w:noWrap w:val="0"/>
            <w:vAlign w:val="top"/>
          </w:tcPr>
          <w:p>
            <w:pPr>
              <w:snapToGrid w:val="0"/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</w:p>
          <w:p>
            <w:pPr>
              <w:rPr>
                <w:rFonts w:ascii="仿宋_GB2312" w:hAnsi="Calibri" w:eastAsia="仿宋_GB2312" w:cs="黑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22" w:hRule="atLeast"/>
          <w:jc w:val="center"/>
        </w:trPr>
        <w:tc>
          <w:tcPr>
            <w:tcW w:w="2178" w:type="dxa"/>
            <w:gridSpan w:val="5"/>
            <w:noWrap w:val="0"/>
            <w:vAlign w:val="center"/>
          </w:tcPr>
          <w:p>
            <w:pPr>
              <w:snapToGrid w:val="0"/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  <w:r>
              <w:rPr>
                <w:rFonts w:hint="eastAsia" w:ascii="仿宋_GB2312" w:hAnsi="Calibri" w:eastAsia="仿宋_GB2312" w:cs="黑体"/>
                <w:sz w:val="28"/>
                <w:szCs w:val="28"/>
              </w:rPr>
              <w:t>相关职业标准</w:t>
            </w:r>
          </w:p>
          <w:p>
            <w:pPr>
              <w:snapToGrid w:val="0"/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  <w:r>
              <w:rPr>
                <w:rFonts w:hint="eastAsia" w:ascii="仿宋_GB2312" w:hAnsi="Calibri" w:eastAsia="仿宋_GB2312" w:cs="黑体"/>
                <w:sz w:val="28"/>
                <w:szCs w:val="28"/>
              </w:rPr>
              <w:t>要求</w:t>
            </w:r>
          </w:p>
        </w:tc>
        <w:tc>
          <w:tcPr>
            <w:tcW w:w="6702" w:type="dxa"/>
            <w:gridSpan w:val="12"/>
            <w:noWrap w:val="0"/>
            <w:vAlign w:val="top"/>
          </w:tcPr>
          <w:p>
            <w:pPr>
              <w:snapToGrid w:val="0"/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38" w:hRule="atLeast"/>
          <w:jc w:val="center"/>
        </w:trPr>
        <w:tc>
          <w:tcPr>
            <w:tcW w:w="2178" w:type="dxa"/>
            <w:gridSpan w:val="5"/>
            <w:noWrap w:val="0"/>
            <w:vAlign w:val="center"/>
          </w:tcPr>
          <w:p>
            <w:pPr>
              <w:snapToGrid w:val="0"/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  <w:r>
              <w:rPr>
                <w:rFonts w:hint="eastAsia" w:ascii="仿宋_GB2312" w:hAnsi="Calibri" w:eastAsia="仿宋_GB2312" w:cs="黑体"/>
                <w:sz w:val="28"/>
                <w:szCs w:val="28"/>
              </w:rPr>
              <w:t>专业教育与职业培训情况</w:t>
            </w:r>
          </w:p>
        </w:tc>
        <w:tc>
          <w:tcPr>
            <w:tcW w:w="6702" w:type="dxa"/>
            <w:gridSpan w:val="12"/>
            <w:noWrap w:val="0"/>
            <w:vAlign w:val="top"/>
          </w:tcPr>
          <w:p>
            <w:pPr>
              <w:snapToGrid w:val="0"/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  <w:jc w:val="center"/>
        </w:trPr>
        <w:tc>
          <w:tcPr>
            <w:tcW w:w="8880" w:type="dxa"/>
            <w:gridSpan w:val="17"/>
            <w:noWrap w:val="0"/>
            <w:vAlign w:val="top"/>
          </w:tcPr>
          <w:p>
            <w:pPr>
              <w:jc w:val="left"/>
              <w:rPr>
                <w:rFonts w:ascii="仿宋_GB2312" w:hAnsi="Calibri" w:eastAsia="仿宋_GB2312" w:cs="黑体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</w:rPr>
              <w:t>九、建议人情况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  <w:jc w:val="center"/>
        </w:trPr>
        <w:tc>
          <w:tcPr>
            <w:tcW w:w="1453" w:type="dxa"/>
            <w:gridSpan w:val="3"/>
            <w:noWrap w:val="0"/>
            <w:vAlign w:val="top"/>
          </w:tcPr>
          <w:p>
            <w:pPr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  <w:r>
              <w:rPr>
                <w:rFonts w:hint="eastAsia" w:ascii="仿宋_GB2312" w:hAnsi="Calibri" w:eastAsia="仿宋_GB2312" w:cs="黑体"/>
                <w:sz w:val="28"/>
                <w:szCs w:val="28"/>
              </w:rPr>
              <w:t>通讯地址</w:t>
            </w:r>
          </w:p>
        </w:tc>
        <w:tc>
          <w:tcPr>
            <w:tcW w:w="7427" w:type="dxa"/>
            <w:gridSpan w:val="14"/>
            <w:noWrap w:val="0"/>
            <w:vAlign w:val="top"/>
          </w:tcPr>
          <w:p>
            <w:pPr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  <w:jc w:val="center"/>
        </w:trPr>
        <w:tc>
          <w:tcPr>
            <w:tcW w:w="1453" w:type="dxa"/>
            <w:gridSpan w:val="3"/>
            <w:noWrap w:val="0"/>
            <w:vAlign w:val="top"/>
          </w:tcPr>
          <w:p>
            <w:pPr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  <w:r>
              <w:rPr>
                <w:rFonts w:hint="eastAsia" w:ascii="仿宋_GB2312" w:hAnsi="Calibri" w:eastAsia="仿宋_GB2312" w:cs="黑体"/>
                <w:sz w:val="28"/>
                <w:szCs w:val="28"/>
              </w:rPr>
              <w:t>联 系 人</w:t>
            </w:r>
          </w:p>
        </w:tc>
        <w:tc>
          <w:tcPr>
            <w:tcW w:w="2600" w:type="dxa"/>
            <w:gridSpan w:val="4"/>
            <w:noWrap w:val="0"/>
            <w:vAlign w:val="top"/>
          </w:tcPr>
          <w:p>
            <w:pPr>
              <w:rPr>
                <w:rFonts w:ascii="仿宋_GB2312" w:hAnsi="Calibri" w:eastAsia="仿宋_GB2312" w:cs="黑体"/>
                <w:sz w:val="28"/>
                <w:szCs w:val="28"/>
              </w:rPr>
            </w:pPr>
          </w:p>
        </w:tc>
        <w:tc>
          <w:tcPr>
            <w:tcW w:w="1363" w:type="dxa"/>
            <w:gridSpan w:val="4"/>
            <w:noWrap w:val="0"/>
            <w:vAlign w:val="top"/>
          </w:tcPr>
          <w:p>
            <w:pPr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  <w:r>
              <w:rPr>
                <w:rFonts w:hint="eastAsia" w:ascii="仿宋_GB2312" w:hAnsi="Calibri" w:eastAsia="仿宋_GB2312" w:cs="黑体"/>
                <w:sz w:val="28"/>
                <w:szCs w:val="28"/>
              </w:rPr>
              <w:t>联系电话</w:t>
            </w:r>
          </w:p>
        </w:tc>
        <w:tc>
          <w:tcPr>
            <w:tcW w:w="3464" w:type="dxa"/>
            <w:gridSpan w:val="6"/>
            <w:noWrap w:val="0"/>
            <w:vAlign w:val="top"/>
          </w:tcPr>
          <w:p>
            <w:pPr>
              <w:rPr>
                <w:rFonts w:ascii="仿宋_GB2312" w:hAnsi="Calibri" w:eastAsia="仿宋_GB2312" w:cs="黑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  <w:jc w:val="center"/>
        </w:trPr>
        <w:tc>
          <w:tcPr>
            <w:tcW w:w="1453" w:type="dxa"/>
            <w:gridSpan w:val="3"/>
            <w:noWrap w:val="0"/>
            <w:vAlign w:val="top"/>
          </w:tcPr>
          <w:p>
            <w:pPr>
              <w:jc w:val="center"/>
              <w:rPr>
                <w:rFonts w:ascii="仿宋_GB2312" w:hAnsi="Calibri" w:eastAsia="仿宋_GB2312" w:cs="黑体"/>
                <w:sz w:val="28"/>
                <w:szCs w:val="28"/>
              </w:rPr>
            </w:pPr>
            <w:r>
              <w:rPr>
                <w:rFonts w:hint="eastAsia" w:ascii="仿宋_GB2312" w:hAnsi="Calibri" w:eastAsia="仿宋_GB2312" w:cs="黑体"/>
                <w:sz w:val="28"/>
                <w:szCs w:val="28"/>
              </w:rPr>
              <w:t>电子信箱</w:t>
            </w:r>
          </w:p>
        </w:tc>
        <w:tc>
          <w:tcPr>
            <w:tcW w:w="7427" w:type="dxa"/>
            <w:gridSpan w:val="14"/>
            <w:noWrap w:val="0"/>
            <w:vAlign w:val="top"/>
          </w:tcPr>
          <w:p>
            <w:pPr>
              <w:rPr>
                <w:rFonts w:ascii="仿宋_GB2312" w:hAnsi="Calibri" w:eastAsia="仿宋_GB2312" w:cs="黑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  <w:jc w:val="center"/>
        </w:trPr>
        <w:tc>
          <w:tcPr>
            <w:tcW w:w="8880" w:type="dxa"/>
            <w:gridSpan w:val="17"/>
            <w:noWrap w:val="0"/>
            <w:vAlign w:val="top"/>
          </w:tcPr>
          <w:p>
            <w:pPr>
              <w:jc w:val="left"/>
              <w:rPr>
                <w:rFonts w:ascii="仿宋_GB2312" w:hAnsi="Calibri" w:eastAsia="仿宋_GB2312" w:cs="黑体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</w:rPr>
              <w:t>十、其他需要说明的情况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57" w:hRule="atLeast"/>
          <w:jc w:val="center"/>
        </w:trPr>
        <w:tc>
          <w:tcPr>
            <w:tcW w:w="8880" w:type="dxa"/>
            <w:gridSpan w:val="17"/>
            <w:noWrap w:val="0"/>
            <w:vAlign w:val="top"/>
          </w:tcPr>
          <w:p>
            <w:pPr>
              <w:jc w:val="center"/>
              <w:rPr>
                <w:rFonts w:ascii="黑体" w:hAnsi="黑体" w:eastAsia="黑体" w:cs="黑体"/>
                <w:sz w:val="28"/>
                <w:szCs w:val="28"/>
              </w:rPr>
            </w:pPr>
          </w:p>
        </w:tc>
      </w:tr>
    </w:tbl>
    <w:p>
      <w:pPr>
        <w:spacing w:line="560" w:lineRule="exact"/>
        <w:rPr>
          <w:rFonts w:ascii="仿宋_GB2312" w:hAnsi="仿宋" w:eastAsia="仿宋_GB2312" w:cs="黑体"/>
          <w:sz w:val="32"/>
          <w:szCs w:val="32"/>
        </w:rPr>
      </w:pPr>
    </w:p>
    <w:p/>
    <w:sectPr>
      <w:headerReference r:id="rId4" w:type="default"/>
      <w:footerReference r:id="rId5" w:type="default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DejaVu Sans">
    <w:altName w:val="Segoe Print"/>
    <w:panose1 w:val="020B0603030804020204"/>
    <w:charset w:val="00"/>
    <w:family w:val="roman"/>
    <w:pitch w:val="default"/>
    <w:sig w:usb0="E7006EFF" w:usb1="D200FDFF" w:usb2="0A246029" w:usb3="0400200C" w:csb0="600001FF" w:csb1="DFFF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id="0">
    <w:p>
      <w:pPr>
        <w:pStyle w:val="4"/>
      </w:pPr>
      <w:r>
        <w:rPr>
          <w:rStyle w:val="8"/>
        </w:rPr>
        <w:footnoteRef/>
      </w:r>
      <w:r>
        <w:rPr>
          <w:rStyle w:val="8"/>
          <w:rFonts w:hint="eastAsia" w:ascii="宋体" w:hAnsi="宋体" w:cs="宋体"/>
        </w:rPr>
        <w:t xml:space="preserve"> </w:t>
      </w:r>
      <w:r>
        <w:rPr>
          <w:rFonts w:hint="eastAsia"/>
        </w:rPr>
        <w:t>请在选项前的括号内</w:t>
      </w:r>
      <w:r>
        <w:rPr>
          <w:rFonts w:hint="eastAsia" w:ascii="宋体" w:hAnsi="宋体" w:cs="宋体"/>
        </w:rPr>
        <w:t>画</w:t>
      </w:r>
      <w:r>
        <w:rPr>
          <w:rFonts w:hint="eastAsia" w:ascii="仿宋_GB2312" w:eastAsia="仿宋_GB2312"/>
        </w:rPr>
        <w:t>“</w:t>
      </w:r>
      <w:r>
        <w:rPr>
          <w:rFonts w:ascii="Arial" w:hAnsi="Arial" w:eastAsia="仿宋_GB2312" w:cs="Arial"/>
        </w:rPr>
        <w:t>√</w:t>
      </w:r>
      <w:r>
        <w:rPr>
          <w:rFonts w:hint="eastAsia" w:ascii="仿宋_GB2312" w:eastAsia="仿宋_GB2312"/>
        </w:rPr>
        <w:t>”。</w:t>
      </w:r>
      <w:r>
        <w:rPr>
          <w:rFonts w:hint="eastAsia" w:ascii="宋体" w:hAnsi="宋体" w:cs="宋体"/>
        </w:rPr>
        <w:t>全新职业是指在《中华人民共和国职业分类大典（2015年版）》（以下简称《大典》）中未收录的职业；更新职业是指《大典》中虽已收录但职业活动的内涵已发生明显变化的职业。</w:t>
      </w:r>
    </w:p>
  </w:footnote>
  <w:footnote w:id="1">
    <w:p>
      <w:pPr>
        <w:pStyle w:val="4"/>
        <w:rPr>
          <w:rFonts w:ascii="宋体" w:hAnsi="宋体" w:cs="宋体"/>
        </w:rPr>
      </w:pPr>
      <w:r>
        <w:rPr>
          <w:rStyle w:val="8"/>
          <w:rFonts w:hint="eastAsia" w:ascii="宋体" w:hAnsi="宋体" w:cs="宋体"/>
        </w:rPr>
        <w:footnoteRef/>
      </w:r>
      <w:r>
        <w:rPr>
          <w:rStyle w:val="8"/>
          <w:rFonts w:hint="eastAsia" w:ascii="宋体" w:hAnsi="宋体" w:cs="宋体"/>
        </w:rPr>
        <w:t xml:space="preserve"> </w:t>
      </w:r>
      <w:r>
        <w:rPr>
          <w:rFonts w:hint="eastAsia" w:ascii="宋体" w:hAnsi="宋体" w:cs="宋体"/>
        </w:rPr>
        <w:t>由最能说明该职业类别特性的组合名词构成，如：***工，**员，****师等。</w:t>
      </w:r>
    </w:p>
  </w:footnote>
  <w:footnote w:id="2">
    <w:p>
      <w:pPr>
        <w:snapToGrid w:val="0"/>
        <w:rPr>
          <w:rFonts w:ascii="宋体" w:hAnsi="宋体" w:cs="宋体"/>
          <w:sz w:val="18"/>
          <w:szCs w:val="18"/>
        </w:rPr>
      </w:pPr>
      <w:r>
        <w:rPr>
          <w:rStyle w:val="8"/>
          <w:rFonts w:hint="eastAsia" w:ascii="宋体" w:hAnsi="宋体" w:cs="宋体"/>
        </w:rPr>
        <w:footnoteRef/>
      </w:r>
      <w:r>
        <w:rPr>
          <w:rStyle w:val="8"/>
          <w:rFonts w:hint="eastAsia" w:ascii="宋体" w:hAnsi="宋体" w:cs="宋体"/>
        </w:rPr>
        <w:t xml:space="preserve"> </w:t>
      </w:r>
      <w:r>
        <w:rPr>
          <w:rFonts w:hint="eastAsia" w:ascii="宋体" w:hAnsi="宋体" w:cs="宋体"/>
          <w:sz w:val="18"/>
          <w:szCs w:val="18"/>
        </w:rPr>
        <w:t>用简练的语句表述职业的本质属性。</w:t>
      </w:r>
    </w:p>
  </w:footnote>
  <w:footnote w:id="3">
    <w:p>
      <w:pPr>
        <w:snapToGrid w:val="0"/>
        <w:rPr>
          <w:sz w:val="18"/>
          <w:szCs w:val="18"/>
        </w:rPr>
      </w:pPr>
      <w:r>
        <w:rPr>
          <w:rStyle w:val="8"/>
          <w:rFonts w:hint="eastAsia" w:ascii="宋体" w:hAnsi="宋体" w:cs="宋体"/>
        </w:rPr>
        <w:footnoteRef/>
      </w:r>
      <w:r>
        <w:rPr>
          <w:rStyle w:val="8"/>
          <w:rFonts w:hint="eastAsia" w:ascii="宋体" w:hAnsi="宋体" w:cs="宋体"/>
        </w:rPr>
        <w:t xml:space="preserve"> </w:t>
      </w:r>
      <w:r>
        <w:rPr>
          <w:rFonts w:hint="eastAsia" w:ascii="宋体" w:hAnsi="宋体" w:cs="宋体"/>
          <w:sz w:val="18"/>
          <w:szCs w:val="18"/>
        </w:rPr>
        <w:t>列出《大典》中与所填新职业相关或相近的职业名称及编码，并说 明其区别。</w:t>
      </w:r>
    </w:p>
  </w:footnote>
  <w:footnote w:id="4">
    <w:p>
      <w:pPr>
        <w:snapToGrid w:val="0"/>
        <w:rPr>
          <w:rFonts w:ascii="宋体" w:hAnsi="宋体" w:cs="宋体"/>
          <w:sz w:val="18"/>
          <w:szCs w:val="18"/>
        </w:rPr>
      </w:pPr>
      <w:r>
        <w:rPr>
          <w:rStyle w:val="8"/>
          <w:rFonts w:hint="eastAsia" w:ascii="宋体" w:hAnsi="宋体" w:cs="宋体"/>
        </w:rPr>
        <w:footnoteRef/>
      </w:r>
      <w:r>
        <w:rPr>
          <w:rStyle w:val="8"/>
          <w:rFonts w:hint="eastAsia" w:ascii="宋体" w:hAnsi="宋体" w:cs="宋体"/>
        </w:rPr>
        <w:t xml:space="preserve"> </w:t>
      </w:r>
      <w:r>
        <w:rPr>
          <w:rFonts w:hint="eastAsia" w:ascii="宋体" w:hAnsi="宋体" w:cs="宋体"/>
          <w:sz w:val="18"/>
          <w:szCs w:val="18"/>
        </w:rPr>
        <w:t>参照《中华人民共和国国民经济行业分类》（GB/T 4754—2017）中的行业名称填写。</w:t>
      </w:r>
    </w:p>
    <w:p>
      <w:pPr>
        <w:pStyle w:val="4"/>
      </w:pPr>
    </w:p>
  </w:footnote>
  <w:footnote w:id="5">
    <w:p>
      <w:pPr>
        <w:pStyle w:val="4"/>
        <w:rPr>
          <w:rFonts w:ascii="宋体" w:hAnsi="宋体" w:cs="宋体"/>
        </w:rPr>
      </w:pPr>
      <w:r>
        <w:rPr>
          <w:rStyle w:val="8"/>
          <w:rFonts w:hint="eastAsia" w:ascii="宋体" w:hAnsi="宋体" w:cs="宋体"/>
        </w:rPr>
        <w:footnoteRef/>
      </w:r>
      <w:r>
        <w:rPr>
          <w:rFonts w:hint="eastAsia" w:ascii="宋体" w:hAnsi="宋体" w:cs="宋体"/>
        </w:rPr>
        <w:t xml:space="preserve"> 相关用人单位人力资源部门提供的从业情况说明另附。</w:t>
      </w:r>
    </w:p>
  </w:footnote>
  <w:footnote w:id="6">
    <w:p>
      <w:pPr>
        <w:pStyle w:val="4"/>
        <w:rPr>
          <w:rFonts w:ascii="宋体" w:hAnsi="宋体" w:cs="宋体"/>
        </w:rPr>
      </w:pPr>
      <w:r>
        <w:rPr>
          <w:rStyle w:val="8"/>
        </w:rPr>
        <w:footnoteRef/>
      </w:r>
      <w:r>
        <w:rPr>
          <w:rStyle w:val="8"/>
          <w:rFonts w:hint="eastAsia" w:ascii="宋体" w:hAnsi="宋体" w:cs="宋体"/>
        </w:rPr>
        <w:t xml:space="preserve"> </w:t>
      </w:r>
      <w:r>
        <w:rPr>
          <w:rFonts w:hint="eastAsia" w:ascii="宋体" w:hAnsi="宋体" w:cs="宋体"/>
        </w:rPr>
        <w:t>列出对新职业有特殊约束的相关法律法规名称及具体条款内容。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10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F79A8003"/>
    <w:rsid w:val="0FAC5FD3"/>
    <w:rsid w:val="371F7BAA"/>
    <w:rsid w:val="5EFCED9C"/>
    <w:rsid w:val="77A9BCF0"/>
    <w:rsid w:val="7EE9445D"/>
    <w:rsid w:val="CDFE3E96"/>
    <w:rsid w:val="D77F6C81"/>
    <w:rsid w:val="F03587D9"/>
    <w:rsid w:val="F79A800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iPriority="99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iPriority w:val="0"/>
  </w:style>
  <w:style w:type="table" w:default="1" w:styleId="5">
    <w:name w:val="Normal Table"/>
    <w:semiHidden/>
    <w:uiPriority w:val="0"/>
    <w:tblPr>
      <w:tblStyle w:val="5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DejaVu Sans" w:hAnsi="DejaVu Sans"/>
      <w:sz w:val="18"/>
    </w:rPr>
  </w:style>
  <w:style w:type="paragraph" w:styleId="4">
    <w:name w:val="footnote text"/>
    <w:basedOn w:val="1"/>
    <w:unhideWhenUsed/>
    <w:uiPriority w:val="99"/>
    <w:pPr>
      <w:snapToGrid w:val="0"/>
      <w:jc w:val="left"/>
    </w:pPr>
    <w:rPr>
      <w:sz w:val="18"/>
      <w:szCs w:val="18"/>
    </w:rPr>
  </w:style>
  <w:style w:type="table" w:styleId="6">
    <w:name w:val="Table Grid"/>
    <w:basedOn w:val="5"/>
    <w:uiPriority w:val="59"/>
    <w:tblPr>
      <w:tblStyle w:val="5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footnote reference"/>
    <w:uiPriority w:val="0"/>
    <w:rPr>
      <w:vertAlign w:val="superscript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header" Target="header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4.33333333333333</TotalTime>
  <ScaleCrop>false</ScaleCrop>
  <LinksUpToDate>false</LinksUpToDate>
  <CharactersWithSpaces>0</CharactersWithSpaces>
  <Application>WPS Office_11.1.0.9739_F1E327BC-269C-435d-A152-05C5408002CA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2021-04-28T09:56:00Z</dcterms:created>
  <dc:creator>lizhimin</dc:creator>
  <cp:lastModifiedBy>ASUS</cp:lastModifiedBy>
  <cp:lastPrinted>2021-04-29T09:42:42Z</cp:lastPrinted>
  <dcterms:modified xsi:type="dcterms:W3CDTF">2021-04-29T08:04:37Z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2052-11.1.0.9739</vt:lpwstr>
  </property>
</Properties>
</file>